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267"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2600" w:sz="8" w:space="0" w:shadow="0" w:frame="0"/>
          <w:insideV w:val="single" w:color="ff2600" w:sz="8" w:space="0" w:shadow="0" w:frame="0"/>
        </w:tblBorders>
        <w:shd w:val="clear" w:color="auto" w:fill="auto"/>
        <w:tblLayout w:type="fixed"/>
      </w:tblPr>
      <w:tblGrid>
        <w:gridCol w:w="8267"/>
      </w:tblGrid>
      <w:tr>
        <w:tblPrEx>
          <w:shd w:val="clear" w:color="auto" w:fill="auto"/>
        </w:tblPrEx>
        <w:trPr>
          <w:trHeight w:val="2997" w:hRule="atLeast"/>
        </w:trPr>
        <w:tc>
          <w:tcPr>
            <w:tcW w:type="dxa" w:w="8267"/>
            <w:tcBorders>
              <w:top w:val="nil"/>
              <w:left w:val="nil"/>
              <w:bottom w:val="nil"/>
              <w:right w:val="nil"/>
            </w:tcBorders>
            <w:shd w:val="clear" w:color="auto" w:fill="auto"/>
            <w:tcMar>
              <w:top w:type="dxa" w:w="0"/>
              <w:left w:type="dxa" w:w="0"/>
              <w:bottom w:type="dxa" w:w="0"/>
              <w:right w:type="dxa" w:w="0"/>
            </w:tcMar>
            <w:vAlign w:val="top"/>
          </w:tcPr>
          <w:p>
            <w:pPr>
              <w:pStyle w:val="Freie Form"/>
            </w:pPr>
          </w:p>
          <w:p>
            <w:pPr>
              <w:pStyle w:val="Freie Form"/>
            </w:pPr>
          </w:p>
          <w:p>
            <w:pPr>
              <w:pStyle w:val="Freie Form"/>
            </w:pPr>
          </w:p>
        </w:tc>
      </w:tr>
      <w:tr>
        <w:tblPrEx>
          <w:shd w:val="clear" w:color="auto" w:fill="auto"/>
        </w:tblPrEx>
        <w:trPr>
          <w:trHeight w:val="814" w:hRule="atLeast"/>
        </w:trPr>
        <w:tc>
          <w:tcPr>
            <w:tcW w:type="dxa" w:w="8267"/>
            <w:tcBorders>
              <w:top w:val="nil"/>
              <w:left w:val="nil"/>
              <w:bottom w:val="nil"/>
              <w:right w:val="nil"/>
            </w:tcBorders>
            <w:shd w:val="clear" w:color="auto" w:fill="auto"/>
            <w:tcMar>
              <w:top w:type="dxa" w:w="0"/>
              <w:left w:type="dxa" w:w="0"/>
              <w:bottom w:type="dxa" w:w="0"/>
              <w:right w:type="dxa" w:w="0"/>
            </w:tcMar>
            <w:vAlign w:val="top"/>
          </w:tcPr>
          <w:p/>
        </w:tc>
      </w:tr>
      <w:tr>
        <w:tblPrEx>
          <w:shd w:val="clear" w:color="auto" w:fill="auto"/>
        </w:tblPrEx>
        <w:trPr>
          <w:trHeight w:val="814" w:hRule="atLeast"/>
        </w:trPr>
        <w:tc>
          <w:tcPr>
            <w:tcW w:type="dxa" w:w="8267"/>
            <w:tcBorders>
              <w:top w:val="nil"/>
              <w:left w:val="nil"/>
              <w:bottom w:val="nil"/>
              <w:right w:val="nil"/>
            </w:tcBorders>
            <w:shd w:val="clear" w:color="auto" w:fill="auto"/>
            <w:tcMar>
              <w:top w:type="dxa" w:w="0"/>
              <w:left w:type="dxa" w:w="0"/>
              <w:bottom w:type="dxa" w:w="0"/>
              <w:right w:type="dxa" w:w="0"/>
            </w:tcMar>
            <w:vAlign w:val="top"/>
          </w:tcPr>
          <w:p>
            <w:pPr>
              <w:pStyle w:val="Freie Form"/>
              <w:tabs>
                <w:tab w:val="right" w:pos="7655"/>
                <w:tab w:val="right" w:pos="9072"/>
              </w:tabs>
              <w:spacing w:line="275" w:lineRule="atLeast"/>
            </w:pPr>
            <w:r>
              <w:rPr>
                <w:rFonts w:ascii="Helvetica Neue" w:hAnsi="Helvetica Neue"/>
                <w:b w:val="1"/>
                <w:bCs w:val="1"/>
                <w:sz w:val="24"/>
                <w:szCs w:val="24"/>
                <w:rtl w:val="0"/>
              </w:rPr>
              <w:t>Lua Reference Manual Milestone 312 Ace</w:t>
            </w:r>
          </w:p>
        </w:tc>
      </w:tr>
    </w:tbl>
    <w:p>
      <w:pPr>
        <w:pStyle w:val="Freie Form"/>
        <w:bidi w:val="0"/>
      </w:pPr>
    </w:p>
    <w:p>
      <w:pPr>
        <w:pStyle w:val="01 copy"/>
        <w:bidi w:val="0"/>
      </w:pPr>
      <w:r>
        <w:rPr>
          <w:rtl w:val="0"/>
        </w:rPr>
        <w:t>Release 3</w:t>
      </w:r>
    </w:p>
    <w:p>
      <w:pPr>
        <w:pStyle w:val="01 copy"/>
        <w:bidi w:val="0"/>
      </w:pPr>
      <w:r>
        <w:rPr>
          <w:rtl w:val="0"/>
        </w:rPr>
        <w:t>Januar 2017</w:t>
      </w:r>
    </w:p>
    <w:p>
      <w:pPr>
        <w:pStyle w:val="01 copy"/>
        <w:bidi w:val="0"/>
      </w:pPr>
      <w:r>
        <w:br w:type="page"/>
      </w:r>
    </w:p>
    <w:p>
      <w:pPr>
        <w:pStyle w:val="02 head"/>
        <w:bidi w:val="0"/>
      </w:pPr>
      <w:r>
        <w:rPr>
          <w:rtl w:val="0"/>
          <w:lang w:val="de-DE"/>
        </w:rPr>
        <w:t>Table of contents</w:t>
      </w:r>
    </w:p>
    <w:p>
      <w:pPr>
        <w:pStyle w:val="01 copy"/>
        <w:bidi w:val="0"/>
      </w:pPr>
      <w:r>
        <w:rPr/>
        <w:fldChar w:fldCharType="begin" w:fldLock="0"/>
      </w:r>
      <w:r>
        <w:instrText xml:space="preserve"> TOC \t "04 Indent 1.1., 1"</w:instrText>
      </w:r>
      <w:r>
        <w:rPr/>
        <w:fldChar w:fldCharType="separate" w:fldLock="0"/>
      </w:r>
    </w:p>
    <w:p>
      <w:pPr>
        <w:keepNext w:val="0"/>
        <w:keepLines w:val="0"/>
        <w:pageBreakBefore w:val="0"/>
        <w:widowControl w:val="1"/>
        <w:numPr>
          <w:ilvl w:val="0"/>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Audio Library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t>audio.play()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audio.stop()</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t>audio.pause()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audio.resume()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audio.status()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audio.tts()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t>audio.record()</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tbd: audio.external_rec_setting()</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audio.back_play()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1"/>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t>audio.back_stop()</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0"/>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Event Library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event.pop()</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event.clear()</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event.reset()</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event.push()</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event.count()</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0"/>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Tuner Library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tuner.status()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tuner.open()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_Toc19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tuner.play()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10</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tuner.close()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10</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tuner.seek()</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10</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tuner.tune()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tuner.tune_status()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tuner.tx_tune()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0"/>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MEMS Library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0"/>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it-IT"/>
        </w:rPr>
        <w:t>Miscellanous Libraries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led.on(), led.off(), led.toggle()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motor.on(), motor.off(), motor.toggle()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_Toc29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power.charging()</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power.batvoltage(), power.batlevel()</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power.5vpresent()</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power.mode()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power.otg()</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rtc.time()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timer.read()</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timer.delay()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0"/>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Lists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fr-FR"/>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fr-FR"/>
        </w:rPr>
        <w:t>Event list</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_Toc39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numPr>
          <w:ilvl w:val="1"/>
          <w:numId w:val="2"/>
        </w:numPr>
        <w:pBdr>
          <w:top w:val="nil"/>
          <w:left w:val="nil"/>
          <w:bottom w:val="single" w:color="000000" w:sz="16" w:space="0" w:shadow="0" w:frame="0"/>
          <w:right w:val="nil"/>
        </w:pBdr>
        <w:shd w:val="clear" w:color="auto" w:fill="auto"/>
        <w:suppressAutoHyphens w:val="0"/>
        <w:bidi w:val="0"/>
        <w:spacing w:before="0" w:after="0" w:line="20" w:lineRule="atLeast"/>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t>Prompt audio file list</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instrText xml:space="preserve"> PAGEREF _Toc40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01 copy"/>
        <w:bidi w:val="0"/>
      </w:pPr>
      <w:r>
        <w:rPr/>
        <w:fldChar w:fldCharType="end" w:fldLock="0"/>
      </w:r>
      <w:r>
        <w:br w:type="page"/>
      </w:r>
    </w:p>
    <w:p>
      <w:pPr>
        <w:pStyle w:val="04 Indent 1.1."/>
        <w:numPr>
          <w:ilvl w:val="0"/>
          <w:numId w:val="4"/>
        </w:numPr>
        <w:bidi w:val="0"/>
      </w:pPr>
      <w:bookmarkStart w:name="_Toc" w:id="0"/>
      <w:r>
        <w:rPr>
          <w:rFonts w:cs="Arial Unicode MS" w:eastAsia="Arial Unicode MS"/>
          <w:rtl w:val="0"/>
          <w:lang w:val="de-DE"/>
        </w:rPr>
        <w:t>Audio Library</w:t>
      </w:r>
      <w:bookmarkEnd w:id="0"/>
    </w:p>
    <w:p>
      <w:pPr>
        <w:pStyle w:val="04 Indent 1.1."/>
        <w:numPr>
          <w:ilvl w:val="1"/>
          <w:numId w:val="4"/>
        </w:numPr>
        <w:bidi w:val="0"/>
      </w:pPr>
      <w:bookmarkStart w:name="_Toc1" w:id="1"/>
      <w:r>
        <w:rPr>
          <w:rFonts w:cs="Arial Unicode MS" w:eastAsia="Arial Unicode MS"/>
          <w:rtl w:val="0"/>
          <w:lang w:val="de-DE"/>
        </w:rPr>
        <w:t>audio.play()</w:t>
      </w:r>
      <w:bookmarkEnd w:id="1"/>
    </w:p>
    <w:p>
      <w:pPr>
        <w:pStyle w:val="01 copy"/>
        <w:bidi w:val="0"/>
      </w:pPr>
      <w:r>
        <w:rPr>
          <w:rtl w:val="0"/>
        </w:rPr>
        <w:t>This function starts playing an audio file.</w:t>
      </w:r>
    </w:p>
    <w:p>
      <w:pPr>
        <w:pStyle w:val="Subclub"/>
        <w:bidi w:val="0"/>
      </w:pPr>
      <w:r>
        <w:rPr>
          <w:rtl w:val="0"/>
        </w:rPr>
        <w:t>Arguments</w:t>
      </w:r>
    </w:p>
    <w:p>
      <w:pPr>
        <w:pStyle w:val="01 copy"/>
        <w:bidi w:val="0"/>
      </w:pPr>
      <w:r>
        <w:rPr>
          <w:rtl w:val="0"/>
          <w:lang w:val="en-US"/>
        </w:rPr>
        <w:t>String with name of file to play</w:t>
      </w:r>
    </w:p>
    <w:p>
      <w:pPr>
        <w:pStyle w:val="Subclub"/>
        <w:bidi w:val="0"/>
      </w:pPr>
      <w:r>
        <w:rPr>
          <w:rtl w:val="0"/>
        </w:rPr>
        <w:t>Return values</w:t>
      </w:r>
    </w:p>
    <w:p>
      <w:pPr>
        <w:pStyle w:val="01 copy"/>
        <w:bidi w:val="0"/>
      </w:pPr>
      <w:r>
        <w:rPr>
          <w:rtl w:val="0"/>
          <w:lang w:val="en-US"/>
        </w:rPr>
        <w:t>nil if OK or error message otherwise</w:t>
      </w:r>
    </w:p>
    <w:p>
      <w:pPr>
        <w:pStyle w:val="04 Indent 1.1."/>
        <w:numPr>
          <w:ilvl w:val="1"/>
          <w:numId w:val="4"/>
        </w:numPr>
        <w:bidi w:val="0"/>
      </w:pPr>
      <w:bookmarkStart w:name="_Toc2" w:id="2"/>
      <w:r>
        <w:rPr>
          <w:rFonts w:cs="Arial Unicode MS" w:eastAsia="Arial Unicode MS"/>
          <w:rtl w:val="0"/>
          <w:lang w:val="de-DE"/>
        </w:rPr>
        <w:t>audio.stop()</w:t>
      </w:r>
      <w:bookmarkEnd w:id="2"/>
    </w:p>
    <w:p>
      <w:pPr>
        <w:pStyle w:val="01 copy"/>
        <w:bidi w:val="0"/>
      </w:pPr>
      <w:r>
        <w:rPr>
          <w:rtl w:val="0"/>
        </w:rPr>
        <w:t>This function stops playing / recording started by Lua. This function is called automatically when the Lua interpreter is exited, i.e., your Lua program comes to an end.</w:t>
      </w:r>
    </w:p>
    <w:p>
      <w:pPr>
        <w:pStyle w:val="01 copy"/>
        <w:bidi w:val="0"/>
      </w:pPr>
      <w:r>
        <w:rPr>
          <w:rtl w:val="0"/>
        </w:rPr>
        <w:t>The function automatically detects if it has to stop playback or recording (or nothing).</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None</w:t>
      </w:r>
    </w:p>
    <w:p>
      <w:pPr>
        <w:pStyle w:val="04 Indent 1.1."/>
        <w:numPr>
          <w:ilvl w:val="1"/>
          <w:numId w:val="4"/>
        </w:numPr>
        <w:bidi w:val="0"/>
      </w:pPr>
      <w:bookmarkStart w:name="_Toc3" w:id="3"/>
      <w:r>
        <w:rPr>
          <w:rFonts w:cs="Arial Unicode MS" w:eastAsia="Arial Unicode MS"/>
          <w:rtl w:val="0"/>
          <w:lang w:val="de-DE"/>
        </w:rPr>
        <w:t>audio.pause()</w:t>
      </w:r>
      <w:bookmarkEnd w:id="3"/>
    </w:p>
    <w:p>
      <w:pPr>
        <w:pStyle w:val="01 copy"/>
        <w:bidi w:val="0"/>
      </w:pPr>
      <w:r>
        <w:rPr>
          <w:rtl w:val="0"/>
        </w:rPr>
        <w:t>This function pauses playback or recording.</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nil if OK or error message otherwise.</w:t>
      </w:r>
    </w:p>
    <w:p>
      <w:pPr>
        <w:pStyle w:val="04 Indent 1.1."/>
        <w:numPr>
          <w:ilvl w:val="1"/>
          <w:numId w:val="4"/>
        </w:numPr>
        <w:bidi w:val="0"/>
      </w:pPr>
      <w:bookmarkStart w:name="_Toc4" w:id="4"/>
      <w:r>
        <w:rPr>
          <w:rFonts w:cs="Arial Unicode MS" w:eastAsia="Arial Unicode MS"/>
          <w:rtl w:val="0"/>
          <w:lang w:val="de-DE"/>
        </w:rPr>
        <w:t>audio.resume()</w:t>
      </w:r>
      <w:bookmarkEnd w:id="4"/>
    </w:p>
    <w:p>
      <w:pPr>
        <w:pStyle w:val="01 copy"/>
        <w:bidi w:val="0"/>
      </w:pPr>
      <w:r>
        <w:rPr>
          <w:rtl w:val="0"/>
        </w:rPr>
        <w:t>This function resumes playing or recording of a previously paused playback or recording action.</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nil if OK or error message otherwise.</w:t>
      </w:r>
    </w:p>
    <w:p>
      <w:pPr>
        <w:pStyle w:val="04 Indent 1.1."/>
        <w:numPr>
          <w:ilvl w:val="1"/>
          <w:numId w:val="4"/>
        </w:numPr>
        <w:bidi w:val="0"/>
      </w:pPr>
      <w:bookmarkStart w:name="_Toc5" w:id="5"/>
      <w:r>
        <w:rPr>
          <w:rFonts w:cs="Arial Unicode MS" w:eastAsia="Arial Unicode MS"/>
          <w:rtl w:val="0"/>
          <w:lang w:val="de-DE"/>
        </w:rPr>
        <w:t>audio.status()</w:t>
      </w:r>
      <w:bookmarkEnd w:id="5"/>
    </w:p>
    <w:p>
      <w:pPr>
        <w:pStyle w:val="01 copy"/>
        <w:bidi w:val="0"/>
      </w:pPr>
      <w:r>
        <w:rPr>
          <w:rtl w:val="0"/>
        </w:rPr>
        <w:t>This function returns the status of the audio player / recorder.</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Status table if OK, nil and error message otherwise. The status table contains the elements:</w:t>
      </w:r>
    </w:p>
    <w:p>
      <w:pPr>
        <w:pStyle w:val="01 copy"/>
        <w:bidi w:val="0"/>
      </w:pPr>
      <w:r>
        <w:rPr>
          <w:rtl w:val="0"/>
        </w:rPr>
        <w:t xml:space="preserve">field </w:t>
      </w:r>
      <w:r>
        <w:rPr>
          <w:b w:val="1"/>
          <w:bCs w:val="1"/>
          <w:rtl w:val="0"/>
          <w:lang w:val="de-DE"/>
        </w:rPr>
        <w:t>status</w:t>
      </w:r>
      <w:r>
        <w:rPr>
          <w:rtl w:val="0"/>
        </w:rPr>
        <w:t>: play, record, pause, stop or error</w:t>
      </w:r>
    </w:p>
    <w:p>
      <w:pPr>
        <w:pStyle w:val="01 copy"/>
        <w:bidi w:val="0"/>
      </w:pPr>
      <w:r>
        <w:rPr>
          <w:rtl w:val="0"/>
        </w:rPr>
        <w:t xml:space="preserve">field </w:t>
      </w:r>
      <w:r>
        <w:rPr>
          <w:b w:val="1"/>
          <w:bCs w:val="1"/>
          <w:rtl w:val="0"/>
          <w:lang w:val="de-DE"/>
        </w:rPr>
        <w:t>elapsed</w:t>
      </w:r>
      <w:r>
        <w:rPr>
          <w:rtl w:val="0"/>
        </w:rPr>
        <w:t>: time played (in seconds, integer)</w:t>
      </w:r>
    </w:p>
    <w:p>
      <w:pPr>
        <w:pStyle w:val="01 copy"/>
        <w:bidi w:val="0"/>
      </w:pPr>
      <w:r>
        <w:rPr>
          <w:rtl w:val="0"/>
        </w:rPr>
        <w:t xml:space="preserve">(if playing) field </w:t>
      </w:r>
      <w:r>
        <w:rPr>
          <w:b w:val="1"/>
          <w:bCs w:val="1"/>
          <w:rtl w:val="0"/>
          <w:lang w:val="de-DE"/>
        </w:rPr>
        <w:t>remaining</w:t>
      </w:r>
      <w:r>
        <w:rPr>
          <w:rtl w:val="0"/>
        </w:rPr>
        <w:t>: time remaining (in seconds, integer)</w:t>
      </w:r>
    </w:p>
    <w:p>
      <w:pPr>
        <w:pStyle w:val="04 Indent 1.1."/>
        <w:numPr>
          <w:ilvl w:val="1"/>
          <w:numId w:val="4"/>
        </w:numPr>
        <w:bidi w:val="0"/>
      </w:pPr>
      <w:bookmarkStart w:name="_Toc6" w:id="6"/>
      <w:r>
        <w:rPr>
          <w:rFonts w:cs="Arial Unicode MS" w:eastAsia="Arial Unicode MS"/>
          <w:rtl w:val="0"/>
          <w:lang w:val="de-DE"/>
        </w:rPr>
        <w:t>audio.tts()</w:t>
      </w:r>
      <w:bookmarkEnd w:id="6"/>
    </w:p>
    <w:p>
      <w:pPr>
        <w:pStyle w:val="01 copy"/>
        <w:bidi w:val="0"/>
      </w:pPr>
      <w:r>
        <w:rPr>
          <w:rtl w:val="0"/>
        </w:rPr>
        <w:t>This function talks the input string to the output (Text To Speech).</w:t>
      </w:r>
    </w:p>
    <w:p>
      <w:pPr>
        <w:pStyle w:val="Subclub"/>
        <w:bidi w:val="0"/>
      </w:pPr>
      <w:r>
        <w:rPr>
          <w:rtl w:val="0"/>
        </w:rPr>
        <w:t>Arguments</w:t>
      </w:r>
    </w:p>
    <w:p>
      <w:pPr>
        <w:pStyle w:val="01 copy"/>
        <w:bidi w:val="0"/>
      </w:pPr>
      <w:r>
        <w:rPr>
          <w:rtl w:val="0"/>
        </w:rPr>
        <w:t>String with text to play.</w:t>
      </w:r>
    </w:p>
    <w:p>
      <w:pPr>
        <w:pStyle w:val="Subclub"/>
        <w:bidi w:val="0"/>
      </w:pPr>
      <w:r>
        <w:rPr>
          <w:rtl w:val="0"/>
        </w:rPr>
        <w:t>Return values</w:t>
      </w:r>
    </w:p>
    <w:p>
      <w:pPr>
        <w:pStyle w:val="01 copy"/>
        <w:bidi w:val="0"/>
      </w:pPr>
      <w:r>
        <w:rPr>
          <w:rtl w:val="0"/>
        </w:rPr>
        <w:t>nil if OK or error message otherwise.</w:t>
      </w:r>
    </w:p>
    <w:p>
      <w:pPr>
        <w:pStyle w:val="04 Indent 1.1."/>
        <w:numPr>
          <w:ilvl w:val="1"/>
          <w:numId w:val="4"/>
        </w:numPr>
        <w:bidi w:val="0"/>
      </w:pPr>
      <w:bookmarkStart w:name="_Toc7" w:id="7"/>
      <w:r>
        <w:rPr>
          <w:rFonts w:cs="Arial Unicode MS" w:eastAsia="Arial Unicode MS"/>
          <w:rtl w:val="0"/>
          <w:lang w:val="de-DE"/>
        </w:rPr>
        <w:t>audio.record()</w:t>
      </w:r>
      <w:bookmarkEnd w:id="7"/>
    </w:p>
    <w:p>
      <w:pPr>
        <w:pStyle w:val="01 copy"/>
        <w:bidi w:val="0"/>
      </w:pPr>
      <w:r>
        <w:rPr>
          <w:rtl w:val="0"/>
        </w:rPr>
        <w:t>This function starts recording.</w:t>
      </w:r>
    </w:p>
    <w:p>
      <w:pPr>
        <w:pStyle w:val="Subclub"/>
        <w:bidi w:val="0"/>
      </w:pPr>
      <w:r>
        <w:rPr>
          <w:rtl w:val="0"/>
        </w:rPr>
        <w:t>Arguments</w:t>
      </w:r>
    </w:p>
    <w:p>
      <w:pPr>
        <w:pStyle w:val="01 copy"/>
        <w:bidi w:val="0"/>
      </w:pPr>
      <w:r>
        <w:rPr>
          <w:rtl w:val="0"/>
          <w:lang w:val="en-US"/>
        </w:rPr>
        <w:t>String with file name to store recording</w:t>
      </w:r>
      <w:r>
        <w:rPr>
          <w:rtl w:val="0"/>
        </w:rPr>
        <w:t>. If this name is "M_TEMP.MP3", Milestone automatically selects a numbered name like M_0007.MP3.</w:t>
      </w:r>
    </w:p>
    <w:p>
      <w:pPr>
        <w:pStyle w:val="01 copy"/>
        <w:bidi w:val="0"/>
      </w:pPr>
      <w:r>
        <w:rPr>
          <w:rtl w:val="0"/>
          <w:lang w:val="en-US"/>
        </w:rPr>
        <w:t>Optional table with options:</w:t>
      </w:r>
    </w:p>
    <w:p>
      <w:pPr>
        <w:pStyle w:val="01 copy"/>
        <w:numPr>
          <w:ilvl w:val="0"/>
          <w:numId w:val="5"/>
        </w:numPr>
        <w:bidi w:val="0"/>
      </w:pPr>
      <w:r>
        <w:rPr>
          <w:rtl w:val="0"/>
          <w:lang w:val="en-US"/>
        </w:rPr>
        <w:t>source</w:t>
      </w:r>
      <w:r>
        <w:rPr>
          <w:rtl w:val="0"/>
        </w:rPr>
        <w:t xml:space="preserve"> </w:t>
      </w:r>
      <w:r>
        <w:rPr>
          <w:rtl w:val="0"/>
        </w:rPr>
        <w:t>=</w:t>
      </w:r>
      <w:r>
        <w:rPr>
          <w:rtl w:val="0"/>
        </w:rPr>
        <w:t xml:space="preserve"> </w:t>
      </w:r>
      <w:r>
        <w:rPr>
          <w:rtl w:val="0"/>
        </w:rPr>
        <w:t>mic</w:t>
      </w:r>
      <w:r>
        <w:rPr>
          <w:rtl w:val="0"/>
        </w:rPr>
        <w:t xml:space="preserve"> or t</w:t>
      </w:r>
      <w:r>
        <w:rPr>
          <w:rtl w:val="0"/>
        </w:rPr>
        <w:t>uner</w:t>
      </w:r>
      <w:r>
        <w:rPr>
          <w:rtl w:val="0"/>
        </w:rPr>
        <w:t xml:space="preserve">, default = </w:t>
      </w:r>
      <w:r>
        <w:rPr>
          <w:rtl w:val="0"/>
        </w:rPr>
        <w:t>mic</w:t>
      </w:r>
      <w:r>
        <w:rPr>
          <w:rtl w:val="0"/>
        </w:rPr>
        <w:t>.</w:t>
      </w:r>
    </w:p>
    <w:p>
      <w:pPr>
        <w:pStyle w:val="01 copy"/>
        <w:numPr>
          <w:ilvl w:val="0"/>
          <w:numId w:val="5"/>
        </w:numPr>
        <w:bidi w:val="0"/>
      </w:pPr>
      <w:r>
        <w:rPr>
          <w:rtl w:val="0"/>
          <w:lang w:val="en-US"/>
        </w:rPr>
        <w:t>headphones</w:t>
      </w:r>
      <w:r>
        <w:rPr>
          <w:rtl w:val="0"/>
        </w:rPr>
        <w:t xml:space="preserve"> </w:t>
      </w:r>
      <w:r>
        <w:rPr>
          <w:rtl w:val="0"/>
        </w:rPr>
        <w:t>=</w:t>
      </w:r>
      <w:r>
        <w:rPr>
          <w:rtl w:val="0"/>
        </w:rPr>
        <w:t xml:space="preserve"> </w:t>
      </w:r>
      <w:r>
        <w:rPr>
          <w:rtl w:val="0"/>
        </w:rPr>
        <w:t>&lt;boolean&gt;</w:t>
      </w:r>
      <w:r>
        <w:rPr>
          <w:rtl w:val="0"/>
        </w:rPr>
        <w:t xml:space="preserve"> true or false, default = </w:t>
      </w:r>
      <w:r>
        <w:rPr>
          <w:color w:val="ff2600"/>
          <w:rtl w:val="0"/>
          <w:lang w:val="de-DE"/>
        </w:rPr>
        <w:t>false</w:t>
      </w:r>
      <w:r>
        <w:rPr>
          <w:rtl w:val="0"/>
        </w:rPr>
        <w:t>. This option defines if the recorded sound shall be monitored to the headphones during recording.</w:t>
      </w:r>
    </w:p>
    <w:p>
      <w:pPr>
        <w:pStyle w:val="01 copy"/>
        <w:numPr>
          <w:ilvl w:val="0"/>
          <w:numId w:val="5"/>
        </w:numPr>
        <w:bidi w:val="0"/>
      </w:pPr>
      <w:r>
        <w:rPr>
          <w:rtl w:val="0"/>
        </w:rPr>
        <w:t xml:space="preserve">sound = </w:t>
      </w:r>
      <w:r>
        <w:rPr>
          <w:rtl w:val="0"/>
        </w:rPr>
        <w:t>&lt;string&gt;</w:t>
      </w:r>
      <w:r>
        <w:rPr>
          <w:rtl w:val="0"/>
        </w:rPr>
        <w:t xml:space="preserve"> </w:t>
      </w:r>
      <w:r>
        <w:rPr>
          <w:rtl w:val="0"/>
        </w:rPr>
        <w:t>(default</w:t>
      </w:r>
      <w:r>
        <w:rPr>
          <w:rtl w:val="0"/>
        </w:rPr>
        <w:t xml:space="preserve"> </w:t>
      </w:r>
      <w:r>
        <w:rPr>
          <w:rtl w:val="0"/>
        </w:rPr>
        <w:t>=</w:t>
      </w:r>
      <w:r>
        <w:rPr>
          <w:rtl w:val="0"/>
        </w:rPr>
        <w:t xml:space="preserve"> </w:t>
      </w:r>
      <w:r>
        <w:rPr>
          <w:rtl w:val="0"/>
        </w:rPr>
        <w:t>"")</w:t>
      </w:r>
      <w:r>
        <w:rPr>
          <w:rtl w:val="0"/>
        </w:rPr>
        <w:t>. This defines the name of the start sound that is played prior to recording, e.g., the click sound for normal voice records. Any predefined prompt file can be given here, like "TAB.WAV". See the prompt list at the end of this document for the whole list of available prompts.</w:t>
      </w:r>
    </w:p>
    <w:p>
      <w:pPr>
        <w:pStyle w:val="01 copy"/>
        <w:numPr>
          <w:ilvl w:val="0"/>
          <w:numId w:val="5"/>
        </w:numPr>
        <w:bidi w:val="0"/>
      </w:pPr>
      <w:r>
        <w:rPr>
          <w:rtl w:val="0"/>
          <w:lang w:val="pt-PT"/>
        </w:rPr>
        <w:t>external</w:t>
      </w:r>
      <w:r>
        <w:rPr>
          <w:rtl w:val="0"/>
        </w:rPr>
        <w:t xml:space="preserve"> </w:t>
      </w:r>
      <w:r>
        <w:rPr>
          <w:rtl w:val="0"/>
        </w:rPr>
        <w:t>=</w:t>
      </w:r>
      <w:r>
        <w:rPr>
          <w:rtl w:val="0"/>
        </w:rPr>
        <w:t xml:space="preserve"> </w:t>
      </w:r>
      <w:r>
        <w:rPr>
          <w:rtl w:val="0"/>
        </w:rPr>
        <w:t>&lt;boolean&gt;</w:t>
      </w:r>
      <w:r>
        <w:rPr>
          <w:rtl w:val="0"/>
        </w:rPr>
        <w:t xml:space="preserve"> true or false, </w:t>
      </w:r>
      <w:r>
        <w:rPr>
          <w:rtl w:val="0"/>
        </w:rPr>
        <w:t>default</w:t>
      </w:r>
      <w:r>
        <w:rPr>
          <w:rtl w:val="0"/>
        </w:rPr>
        <w:t xml:space="preserve"> </w:t>
      </w:r>
      <w:r>
        <w:rPr>
          <w:rtl w:val="0"/>
        </w:rPr>
        <w:t>=</w:t>
      </w:r>
      <w:r>
        <w:rPr>
          <w:rtl w:val="0"/>
        </w:rPr>
        <w:t xml:space="preserve"> </w:t>
      </w:r>
      <w:r>
        <w:rPr>
          <w:rtl w:val="0"/>
          <w:lang w:val="da-DK"/>
        </w:rPr>
        <w:t>false</w:t>
      </w:r>
      <w:r>
        <w:rPr>
          <w:rtl w:val="0"/>
        </w:rPr>
        <w:t>. This defines is recording from an external source is allowed, like an external microphone or line-in recording. If "external" is true AND an external source is connected, recording will take place from there. Otherwise recording takes place from the internal microphone.</w:t>
      </w:r>
    </w:p>
    <w:p>
      <w:pPr>
        <w:pStyle w:val="01 copy"/>
        <w:numPr>
          <w:ilvl w:val="0"/>
          <w:numId w:val="5"/>
        </w:numPr>
        <w:bidi w:val="0"/>
      </w:pPr>
      <w:r>
        <w:rPr>
          <w:rtl w:val="0"/>
        </w:rPr>
        <w:t>power = &lt;boolean&gt; true or false, default = false. This defines if 2 volts voltage is being applied to the external recording jack. This voltage is used by external microphones, but not line-in recording.</w:t>
      </w:r>
    </w:p>
    <w:p>
      <w:pPr>
        <w:pStyle w:val="01 copy"/>
        <w:numPr>
          <w:ilvl w:val="0"/>
          <w:numId w:val="5"/>
        </w:numPr>
        <w:bidi w:val="0"/>
      </w:pPr>
      <w:r>
        <w:rPr>
          <w:rtl w:val="0"/>
        </w:rPr>
        <w:t>raw = true or false, default = false. If set to true, raw audio data are recorded (16 bit stereo, 44100 Hz) instead of MP3. Pay attention not to chose a file name "M_TEMP.MP3" together with the raw option set as true, because then a file with MP3-ending results, where in fact it is a raw data file (like WAV, just without the header). This function works only in combination with option "external = true", since the internal microphone always records in MP3.</w:t>
      </w:r>
    </w:p>
    <w:p>
      <w:pPr>
        <w:pStyle w:val="01 copy"/>
        <w:bidi w:val="0"/>
      </w:pPr>
      <w:r>
        <w:rPr>
          <w:rtl w:val="0"/>
        </w:rPr>
        <w:t>Please note the syntax of the optional table as given in the example.</w:t>
      </w:r>
    </w:p>
    <w:p>
      <w:pPr>
        <w:pStyle w:val="Subclub"/>
        <w:bidi w:val="0"/>
      </w:pPr>
      <w:r>
        <w:rPr>
          <w:rtl w:val="0"/>
        </w:rPr>
        <w:t>Return values</w:t>
      </w:r>
    </w:p>
    <w:p>
      <w:pPr>
        <w:pStyle w:val="01 copy"/>
        <w:bidi w:val="0"/>
      </w:pPr>
      <w:r>
        <w:rPr>
          <w:rtl w:val="0"/>
        </w:rPr>
        <w:t>nil if OK or error message otherwise.</w:t>
      </w:r>
    </w:p>
    <w:p>
      <w:pPr>
        <w:pStyle w:val="Subclub"/>
        <w:bidi w:val="0"/>
      </w:pPr>
      <w:r>
        <w:rPr>
          <w:rtl w:val="0"/>
        </w:rPr>
        <w:t>Example</w:t>
      </w:r>
    </w:p>
    <w:p>
      <w:pPr>
        <w:pStyle w:val="01 copy"/>
        <w:bidi w:val="0"/>
      </w:pPr>
      <w:r>
        <w:rPr>
          <w:rtl w:val="0"/>
        </w:rPr>
        <w:t>Record from external microphone, with sound being monitored on headphones, start with "click" prompt at recording start:</w:t>
      </w:r>
    </w:p>
    <w:p>
      <w:pPr>
        <w:pStyle w:val="Code"/>
        <w:bidi w:val="0"/>
      </w:pPr>
      <w:r>
        <w:rPr>
          <w:rtl w:val="0"/>
        </w:rPr>
        <w:t>audio.record("record1.raw", {source="mic", headphones="true", sound="TAB.WAV", power="true", raw="false"})</w:t>
      </w:r>
    </w:p>
    <w:p>
      <w:pPr>
        <w:pStyle w:val="04 Indent 1.1."/>
        <w:numPr>
          <w:ilvl w:val="1"/>
          <w:numId w:val="4"/>
        </w:numPr>
        <w:bidi w:val="0"/>
      </w:pPr>
      <w:bookmarkStart w:name="_Toc8" w:id="8"/>
      <w:r>
        <w:rPr>
          <w:rFonts w:cs="Arial Unicode MS" w:eastAsia="Arial Unicode MS"/>
          <w:rtl w:val="0"/>
          <w:lang w:val="de-DE"/>
        </w:rPr>
        <w:t>tbd: audio.external_rec_setting()</w:t>
      </w:r>
      <w:bookmarkEnd w:id="8"/>
    </w:p>
    <w:p>
      <w:pPr>
        <w:pStyle w:val="01 copy"/>
        <w:bidi w:val="0"/>
      </w:pPr>
      <w:r>
        <w:rPr>
          <w:rtl w:val="0"/>
        </w:rPr>
        <w:t>To do (define parameters for external recording, like power, bitrate, format, filter)</w:t>
      </w:r>
    </w:p>
    <w:p>
      <w:pPr>
        <w:pStyle w:val="04 Indent 1.1."/>
        <w:numPr>
          <w:ilvl w:val="1"/>
          <w:numId w:val="4"/>
        </w:numPr>
        <w:bidi w:val="0"/>
      </w:pPr>
      <w:bookmarkStart w:name="_Toc9" w:id="9"/>
      <w:r>
        <w:rPr>
          <w:rFonts w:cs="Arial Unicode MS" w:eastAsia="Arial Unicode MS"/>
          <w:rtl w:val="0"/>
          <w:lang w:val="de-DE"/>
        </w:rPr>
        <w:t>audio.back_play()</w:t>
      </w:r>
      <w:bookmarkEnd w:id="9"/>
    </w:p>
    <w:p>
      <w:pPr>
        <w:pStyle w:val="01 copy"/>
        <w:bidi w:val="0"/>
      </w:pPr>
      <w:r>
        <w:rPr>
          <w:rtl w:val="0"/>
        </w:rPr>
        <w:t>This function starts playing a WAV background sound. To change a running background sound, this function can be called again, without prior audio.back_stop().</w:t>
      </w:r>
    </w:p>
    <w:p>
      <w:pPr>
        <w:pStyle w:val="Subclub"/>
        <w:bidi w:val="0"/>
      </w:pPr>
      <w:r>
        <w:rPr>
          <w:rtl w:val="0"/>
        </w:rPr>
        <w:t>Arguments</w:t>
      </w:r>
    </w:p>
    <w:p>
      <w:pPr>
        <w:pStyle w:val="01 copy"/>
        <w:bidi w:val="0"/>
      </w:pPr>
      <w:r>
        <w:rPr>
          <w:rtl w:val="0"/>
        </w:rPr>
        <w:t>File name of background sound. The sound must have the format WAV, 16bit, 44.1 kiloHertz sampling rate, stereo. It is recommended to use low-volume sounds only, because mixing is done by adding. This could lead to clipping in case of high volume sounds. A volume level of 20% maximum level is recommended.</w:t>
      </w:r>
    </w:p>
    <w:p>
      <w:pPr>
        <w:pStyle w:val="Subclub"/>
        <w:bidi w:val="0"/>
      </w:pPr>
      <w:r>
        <w:rPr>
          <w:rtl w:val="0"/>
        </w:rPr>
        <w:t>Return values</w:t>
      </w:r>
    </w:p>
    <w:p>
      <w:pPr>
        <w:pStyle w:val="01 copy"/>
        <w:bidi w:val="0"/>
      </w:pPr>
      <w:r>
        <w:rPr>
          <w:rtl w:val="0"/>
        </w:rPr>
        <w:t>nil if OK or error message otherwise.</w:t>
      </w:r>
    </w:p>
    <w:p>
      <w:pPr>
        <w:pStyle w:val="04 Indent 1.1."/>
        <w:numPr>
          <w:ilvl w:val="1"/>
          <w:numId w:val="4"/>
        </w:numPr>
        <w:bidi w:val="0"/>
      </w:pPr>
      <w:bookmarkStart w:name="_Toc10" w:id="10"/>
      <w:r>
        <w:rPr>
          <w:rFonts w:cs="Arial Unicode MS" w:eastAsia="Arial Unicode MS"/>
          <w:rtl w:val="0"/>
          <w:lang w:val="de-DE"/>
        </w:rPr>
        <w:t>audio.back_stop()</w:t>
      </w:r>
      <w:bookmarkEnd w:id="10"/>
    </w:p>
    <w:p>
      <w:pPr>
        <w:pStyle w:val="01 copy"/>
        <w:bidi w:val="0"/>
      </w:pPr>
      <w:r>
        <w:rPr>
          <w:rtl w:val="0"/>
        </w:rPr>
        <w:t>This function stops a playing background sound.</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None.</w:t>
      </w:r>
    </w:p>
    <w:p>
      <w:pPr>
        <w:pStyle w:val="04 Indent 1.1."/>
        <w:numPr>
          <w:ilvl w:val="0"/>
          <w:numId w:val="6"/>
        </w:numPr>
        <w:bidi w:val="0"/>
      </w:pPr>
      <w:bookmarkStart w:name="_Toc11" w:id="11"/>
      <w:r>
        <w:rPr>
          <w:rFonts w:cs="Arial Unicode MS" w:eastAsia="Arial Unicode MS"/>
          <w:rtl w:val="0"/>
          <w:lang w:val="de-DE"/>
        </w:rPr>
        <w:t>Event Library</w:t>
      </w:r>
      <w:bookmarkEnd w:id="11"/>
    </w:p>
    <w:p>
      <w:pPr>
        <w:pStyle w:val="01 copy"/>
        <w:bidi w:val="0"/>
      </w:pPr>
      <w:r>
        <w:rPr>
          <w:rtl w:val="0"/>
        </w:rPr>
        <w:t>Within Milestone, many things work with events. This means, messages are being sent for keys pressed / released, or USB has been connected, and many other things. It is vital to work with events to handle real life situations correctly and in an efficient manner.</w:t>
      </w:r>
    </w:p>
    <w:p>
      <w:pPr>
        <w:pStyle w:val="01 copy"/>
        <w:bidi w:val="0"/>
      </w:pPr>
      <w:r>
        <w:rPr>
          <w:rtl w:val="0"/>
        </w:rPr>
        <w:t>A list of event messages follows at the end of this document.</w:t>
      </w:r>
    </w:p>
    <w:p>
      <w:pPr>
        <w:pStyle w:val="04 Indent 1.1."/>
        <w:numPr>
          <w:ilvl w:val="1"/>
          <w:numId w:val="6"/>
        </w:numPr>
        <w:bidi w:val="0"/>
      </w:pPr>
      <w:bookmarkStart w:name="_Toc12" w:id="12"/>
      <w:r>
        <w:rPr>
          <w:rFonts w:cs="Arial Unicode MS" w:eastAsia="Arial Unicode MS"/>
          <w:rtl w:val="0"/>
          <w:lang w:val="de-DE"/>
        </w:rPr>
        <w:t>event.pop()</w:t>
      </w:r>
      <w:bookmarkEnd w:id="12"/>
    </w:p>
    <w:p>
      <w:pPr>
        <w:pStyle w:val="01 copy"/>
        <w:bidi w:val="0"/>
      </w:pPr>
      <w:r>
        <w:rPr>
          <w:rtl w:val="0"/>
        </w:rPr>
        <w:t>This function fetches the next event from the event buffer.</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The according event or nil, if none available.</w:t>
      </w:r>
    </w:p>
    <w:p>
      <w:pPr>
        <w:pStyle w:val="Subclub"/>
        <w:bidi w:val="0"/>
      </w:pPr>
      <w:r>
        <w:rPr>
          <w:rtl w:val="0"/>
        </w:rPr>
        <w:t>Example</w:t>
      </w:r>
    </w:p>
    <w:p>
      <w:pPr>
        <w:pStyle w:val="Code"/>
        <w:bidi w:val="0"/>
      </w:pPr>
      <w:r>
        <w:rPr>
          <w:rtl w:val="0"/>
        </w:rPr>
        <w:t>ev = event.pop()</w:t>
      </w:r>
    </w:p>
    <w:p>
      <w:pPr>
        <w:pStyle w:val="Code"/>
        <w:bidi w:val="0"/>
      </w:pPr>
      <w:r>
        <w:rPr>
          <w:rtl w:val="0"/>
        </w:rPr>
        <w:t>if ev == event.KEY_</w:t>
      </w:r>
      <w:r>
        <w:rPr>
          <w:rtl w:val="0"/>
        </w:rPr>
        <w:t>PLAY</w:t>
      </w:r>
      <w:r>
        <w:rPr>
          <w:rtl w:val="0"/>
          <w:lang w:val="en-US"/>
        </w:rPr>
        <w:t xml:space="preserve"> then</w:t>
      </w:r>
    </w:p>
    <w:p>
      <w:pPr>
        <w:pStyle w:val="Code"/>
        <w:bidi w:val="0"/>
      </w:pPr>
      <w:r>
        <w:rPr>
          <w:rtl w:val="0"/>
        </w:rPr>
        <w:t xml:space="preserve">  print("</w:t>
      </w:r>
      <w:r>
        <w:rPr>
          <w:rtl w:val="0"/>
        </w:rPr>
        <w:t>Play has been pressed</w:t>
      </w:r>
      <w:r>
        <w:rPr>
          <w:rtl w:val="0"/>
        </w:rPr>
        <w:t>");</w:t>
      </w:r>
    </w:p>
    <w:p>
      <w:pPr>
        <w:pStyle w:val="Code"/>
        <w:bidi w:val="0"/>
      </w:pPr>
      <w:r>
        <w:rPr>
          <w:rtl w:val="0"/>
        </w:rPr>
        <w:t>end</w:t>
      </w:r>
    </w:p>
    <w:p>
      <w:pPr>
        <w:pStyle w:val="04 Indent 1.1."/>
        <w:numPr>
          <w:ilvl w:val="1"/>
          <w:numId w:val="6"/>
        </w:numPr>
        <w:bidi w:val="0"/>
      </w:pPr>
      <w:bookmarkStart w:name="_Toc13" w:id="13"/>
      <w:r>
        <w:rPr>
          <w:rFonts w:cs="Arial Unicode MS" w:eastAsia="Arial Unicode MS"/>
          <w:rtl w:val="0"/>
          <w:lang w:val="de-DE"/>
        </w:rPr>
        <w:t>event.clear()</w:t>
      </w:r>
      <w:bookmarkEnd w:id="13"/>
    </w:p>
    <w:p>
      <w:pPr>
        <w:pStyle w:val="01 copy"/>
        <w:bidi w:val="0"/>
      </w:pPr>
      <w:r>
        <w:rPr>
          <w:rtl w:val="0"/>
        </w:rPr>
        <w:t>This function clears non keyboard events in the event buffer.</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None.</w:t>
      </w:r>
    </w:p>
    <w:p>
      <w:pPr>
        <w:pStyle w:val="04 Indent 1.1."/>
        <w:numPr>
          <w:ilvl w:val="1"/>
          <w:numId w:val="6"/>
        </w:numPr>
        <w:bidi w:val="0"/>
      </w:pPr>
      <w:bookmarkStart w:name="_Toc14" w:id="14"/>
      <w:r>
        <w:rPr>
          <w:rFonts w:cs="Arial Unicode MS" w:eastAsia="Arial Unicode MS"/>
          <w:rtl w:val="0"/>
          <w:lang w:val="de-DE"/>
        </w:rPr>
        <w:t>event.reset()</w:t>
      </w:r>
      <w:bookmarkEnd w:id="14"/>
    </w:p>
    <w:p>
      <w:pPr>
        <w:pStyle w:val="01 copy"/>
        <w:bidi w:val="0"/>
      </w:pPr>
      <w:r>
        <w:rPr>
          <w:rtl w:val="0"/>
        </w:rPr>
        <w:t>This function clears all pending events in the event buffer. Use this function mostly at beginning and end of a Lua programm, to avoid false reactions due to leftover events in the Lua FIFO buffer.</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None.</w:t>
      </w:r>
    </w:p>
    <w:p>
      <w:pPr>
        <w:pStyle w:val="04 Indent 1.1."/>
        <w:numPr>
          <w:ilvl w:val="1"/>
          <w:numId w:val="6"/>
        </w:numPr>
        <w:bidi w:val="0"/>
      </w:pPr>
      <w:bookmarkStart w:name="_Toc15" w:id="15"/>
      <w:r>
        <w:rPr>
          <w:rFonts w:cs="Arial Unicode MS" w:eastAsia="Arial Unicode MS"/>
          <w:rtl w:val="0"/>
          <w:lang w:val="de-DE"/>
        </w:rPr>
        <w:t>event.push()</w:t>
      </w:r>
      <w:bookmarkEnd w:id="15"/>
    </w:p>
    <w:p>
      <w:pPr>
        <w:pStyle w:val="01 copy"/>
        <w:bidi w:val="0"/>
      </w:pPr>
      <w:r>
        <w:rPr>
          <w:rtl w:val="0"/>
        </w:rPr>
        <w:t>This function pushes an event into the event buffer, instead of getting it back.</w:t>
      </w:r>
    </w:p>
    <w:p>
      <w:pPr>
        <w:pStyle w:val="Subclub"/>
        <w:bidi w:val="0"/>
      </w:pPr>
      <w:r>
        <w:rPr>
          <w:rtl w:val="0"/>
        </w:rPr>
        <w:t>Arguments</w:t>
      </w:r>
    </w:p>
    <w:p>
      <w:pPr>
        <w:pStyle w:val="01 copy"/>
        <w:bidi w:val="0"/>
      </w:pPr>
      <w:r>
        <w:rPr>
          <w:rtl w:val="0"/>
        </w:rPr>
        <w:t>The according event.</w:t>
      </w:r>
    </w:p>
    <w:p>
      <w:pPr>
        <w:pStyle w:val="Subclub"/>
        <w:bidi w:val="0"/>
      </w:pPr>
      <w:r>
        <w:rPr>
          <w:rtl w:val="0"/>
        </w:rPr>
        <w:t>Return values</w:t>
      </w:r>
    </w:p>
    <w:p>
      <w:pPr>
        <w:pStyle w:val="01 copy"/>
        <w:bidi w:val="0"/>
      </w:pPr>
      <w:r>
        <w:rPr>
          <w:rtl w:val="0"/>
        </w:rPr>
        <w:t>None.</w:t>
      </w:r>
    </w:p>
    <w:p>
      <w:pPr>
        <w:pStyle w:val="04 Indent 1.1."/>
        <w:numPr>
          <w:ilvl w:val="1"/>
          <w:numId w:val="6"/>
        </w:numPr>
        <w:bidi w:val="0"/>
      </w:pPr>
      <w:bookmarkStart w:name="_Toc16" w:id="16"/>
      <w:r>
        <w:rPr>
          <w:rFonts w:cs="Arial Unicode MS" w:eastAsia="Arial Unicode MS"/>
          <w:rtl w:val="0"/>
          <w:lang w:val="de-DE"/>
        </w:rPr>
        <w:t>event.count()</w:t>
      </w:r>
      <w:bookmarkEnd w:id="16"/>
    </w:p>
    <w:p>
      <w:pPr>
        <w:pStyle w:val="01 copy"/>
        <w:bidi w:val="0"/>
      </w:pPr>
      <w:r>
        <w:rPr>
          <w:rtl w:val="0"/>
        </w:rPr>
        <w:t>This function counts how many events are waiting in the event buffer.</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Number of events waiting. The total size of the event buffer is 50 events.</w:t>
      </w:r>
    </w:p>
    <w:p>
      <w:pPr>
        <w:pStyle w:val="04 Indent 1.1."/>
        <w:numPr>
          <w:ilvl w:val="0"/>
          <w:numId w:val="6"/>
        </w:numPr>
        <w:bidi w:val="0"/>
      </w:pPr>
      <w:bookmarkStart w:name="_Toc17" w:id="17"/>
      <w:r>
        <w:rPr>
          <w:rFonts w:cs="Arial Unicode MS" w:eastAsia="Arial Unicode MS"/>
          <w:rtl w:val="0"/>
          <w:lang w:val="de-DE"/>
        </w:rPr>
        <w:t>Tuner Library</w:t>
      </w:r>
      <w:bookmarkEnd w:id="17"/>
    </w:p>
    <w:p>
      <w:pPr>
        <w:pStyle w:val="01 copy"/>
        <w:bidi w:val="0"/>
      </w:pPr>
      <w:r>
        <w:rPr>
          <w:rtl w:val="0"/>
        </w:rPr>
        <w:t>The tuner library function take control of low level tuner functions, both receiving and transmitting.</w:t>
      </w:r>
    </w:p>
    <w:p>
      <w:pPr>
        <w:pStyle w:val="04 Indent 1.1."/>
        <w:numPr>
          <w:ilvl w:val="1"/>
          <w:numId w:val="6"/>
        </w:numPr>
        <w:bidi w:val="0"/>
      </w:pPr>
      <w:bookmarkStart w:name="_Toc18" w:id="18"/>
      <w:r>
        <w:rPr>
          <w:rFonts w:cs="Arial Unicode MS" w:eastAsia="Arial Unicode MS"/>
          <w:rtl w:val="0"/>
          <w:lang w:val="de-DE"/>
        </w:rPr>
        <w:t>tuner.status()</w:t>
      </w:r>
      <w:bookmarkEnd w:id="18"/>
    </w:p>
    <w:p>
      <w:pPr>
        <w:pStyle w:val="01 copy"/>
        <w:bidi w:val="0"/>
      </w:pPr>
      <w:r>
        <w:rPr>
          <w:rtl w:val="0"/>
        </w:rPr>
        <w:t>Give the status of the tuner.</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A table with the tuner status fields:</w:t>
      </w:r>
    </w:p>
    <w:p>
      <w:pPr>
        <w:pStyle w:val="01 copy"/>
        <w:bidi w:val="0"/>
      </w:pPr>
      <w:r>
        <w:rPr>
          <w:rtl w:val="0"/>
        </w:rPr>
        <w:t xml:space="preserve">field mode: </w:t>
      </w:r>
    </w:p>
    <w:p>
      <w:pPr>
        <w:pStyle w:val="01 copy"/>
        <w:bidi w:val="0"/>
      </w:pPr>
      <w:r>
        <w:rPr>
          <w:rtl w:val="0"/>
        </w:rPr>
        <w:t>field play:</w:t>
      </w:r>
    </w:p>
    <w:p>
      <w:pPr>
        <w:pStyle w:val="01 copy"/>
        <w:bidi w:val="0"/>
      </w:pPr>
      <w:r>
        <w:rPr>
          <w:rtl w:val="0"/>
        </w:rPr>
        <w:t>field txaudio:</w:t>
      </w:r>
    </w:p>
    <w:p>
      <w:pPr>
        <w:pStyle w:val="01 copy"/>
        <w:bidi w:val="0"/>
      </w:pPr>
      <w:r>
        <w:rPr>
          <w:rtl w:val="0"/>
        </w:rPr>
        <w:t>field output_sample_rate:</w:t>
      </w:r>
    </w:p>
    <w:p>
      <w:pPr>
        <w:pStyle w:val="01 copy"/>
        <w:bidi w:val="0"/>
      </w:pPr>
      <w:r>
        <w:rPr>
          <w:rtl w:val="0"/>
        </w:rPr>
        <w:t>field input_sample_rate:</w:t>
      </w:r>
    </w:p>
    <w:p>
      <w:pPr>
        <w:pStyle w:val="01 copy"/>
        <w:bidi w:val="0"/>
      </w:pPr>
      <w:r>
        <w:rPr>
          <w:rtl w:val="0"/>
        </w:rPr>
        <w:t>field tune_timeout:</w:t>
      </w:r>
    </w:p>
    <w:p>
      <w:pPr>
        <w:pStyle w:val="04 Indent 1.1."/>
        <w:numPr>
          <w:ilvl w:val="1"/>
          <w:numId w:val="6"/>
        </w:numPr>
        <w:bidi w:val="0"/>
      </w:pPr>
      <w:bookmarkStart w:name="_Toc19" w:id="19"/>
      <w:r>
        <w:rPr>
          <w:rFonts w:cs="Arial Unicode MS" w:eastAsia="Arial Unicode MS"/>
          <w:rtl w:val="0"/>
          <w:lang w:val="de-DE"/>
        </w:rPr>
        <w:t>tuner.open()</w:t>
      </w:r>
      <w:bookmarkEnd w:id="19"/>
    </w:p>
    <w:p>
      <w:pPr>
        <w:pStyle w:val="01 copy"/>
        <w:bidi w:val="0"/>
      </w:pPr>
      <w:r>
        <w:rPr>
          <w:rtl w:val="0"/>
          <w:lang w:val="en-US"/>
        </w:rPr>
        <w:t>Power up and configure the tuner</w:t>
      </w:r>
      <w:r>
        <w:rPr>
          <w:rtl w:val="0"/>
        </w:rPr>
        <w:t>,</w:t>
      </w:r>
      <w:r>
        <w:rPr>
          <w:rtl w:val="0"/>
          <w:lang w:val="en-US"/>
        </w:rPr>
        <w:t xml:space="preserve"> setting its properties for the specified region and operational mode</w:t>
      </w:r>
      <w:r>
        <w:rPr>
          <w:rtl w:val="0"/>
        </w:rPr>
        <w:t xml:space="preserve"> Arguments.</w:t>
      </w:r>
    </w:p>
    <w:p>
      <w:pPr>
        <w:pStyle w:val="Subclub"/>
        <w:bidi w:val="0"/>
      </w:pPr>
      <w:r>
        <w:rPr>
          <w:rtl w:val="0"/>
        </w:rPr>
        <w:t>Arguments</w:t>
      </w:r>
    </w:p>
    <w:p>
      <w:pPr>
        <w:pStyle w:val="01 copy"/>
        <w:bidi w:val="0"/>
      </w:pPr>
      <w:r>
        <w:rPr>
          <w:rtl w:val="0"/>
        </w:rPr>
        <w:t>C</w:t>
      </w:r>
      <w:r>
        <w:rPr>
          <w:rtl w:val="0"/>
          <w:lang w:val="en-US"/>
        </w:rPr>
        <w:t>ountry configuration code (CFG_USA</w:t>
      </w:r>
      <w:r>
        <w:rPr>
          <w:rtl w:val="0"/>
        </w:rPr>
        <w:t xml:space="preserve">, </w:t>
      </w:r>
      <w:r>
        <w:rPr>
          <w:rtl w:val="0"/>
          <w:lang w:val="fr-FR"/>
        </w:rPr>
        <w:t>CFG_JAPAN</w:t>
      </w:r>
      <w:r>
        <w:rPr>
          <w:rtl w:val="0"/>
        </w:rPr>
        <w:t xml:space="preserve"> or </w:t>
      </w:r>
      <w:r>
        <w:rPr>
          <w:rtl w:val="0"/>
          <w:lang w:val="fr-FR"/>
        </w:rPr>
        <w:t>CFG_EUROPE)</w:t>
      </w:r>
      <w:r>
        <w:rPr>
          <w:rtl w:val="0"/>
        </w:rPr>
        <w:t>.</w:t>
      </w:r>
    </w:p>
    <w:p>
      <w:pPr>
        <w:pStyle w:val="01 copy"/>
        <w:bidi w:val="0"/>
      </w:pPr>
      <w:r>
        <w:rPr>
          <w:rtl w:val="0"/>
        </w:rPr>
        <w:t>M</w:t>
      </w:r>
      <w:r>
        <w:rPr>
          <w:rtl w:val="0"/>
        </w:rPr>
        <w:t>ode</w:t>
      </w:r>
      <w:r>
        <w:rPr>
          <w:rtl w:val="0"/>
        </w:rPr>
        <w:t xml:space="preserve">: </w:t>
      </w:r>
      <w:r>
        <w:rPr>
          <w:rtl w:val="0"/>
          <w:lang w:val="en-US"/>
        </w:rPr>
        <w:t>MODE_RX</w:t>
      </w:r>
      <w:r>
        <w:rPr>
          <w:rtl w:val="0"/>
        </w:rPr>
        <w:t xml:space="preserve"> or </w:t>
      </w:r>
      <w:r>
        <w:rPr>
          <w:rtl w:val="0"/>
          <w:lang w:val="en-US"/>
        </w:rPr>
        <w:t>MODE_TX</w:t>
      </w:r>
      <w:r>
        <w:rPr>
          <w:rtl w:val="0"/>
        </w:rPr>
        <w:t xml:space="preserve"> for receiving / transmitting.</w:t>
      </w:r>
    </w:p>
    <w:p>
      <w:pPr>
        <w:pStyle w:val="Subclub"/>
        <w:bidi w:val="0"/>
      </w:pPr>
      <w:r>
        <w:rPr>
          <w:rtl w:val="0"/>
        </w:rPr>
        <w:t>Return values</w:t>
      </w:r>
    </w:p>
    <w:p>
      <w:pPr>
        <w:pStyle w:val="01 copy"/>
        <w:bidi w:val="0"/>
      </w:pPr>
      <w:r>
        <w:rPr>
          <w:rtl w:val="0"/>
        </w:rPr>
        <w:t>None.</w:t>
      </w:r>
    </w:p>
    <w:p>
      <w:pPr>
        <w:pStyle w:val="04 Indent 1.1."/>
        <w:numPr>
          <w:ilvl w:val="1"/>
          <w:numId w:val="6"/>
        </w:numPr>
        <w:bidi w:val="0"/>
      </w:pPr>
      <w:bookmarkStart w:name="_Toc20" w:id="20"/>
      <w:r>
        <w:rPr>
          <w:rFonts w:cs="Arial Unicode MS" w:eastAsia="Arial Unicode MS"/>
          <w:rtl w:val="0"/>
          <w:lang w:val="de-DE"/>
        </w:rPr>
        <w:t>tuner.play()</w:t>
      </w:r>
      <w:bookmarkEnd w:id="20"/>
    </w:p>
    <w:p>
      <w:pPr>
        <w:pStyle w:val="01 copy"/>
        <w:bidi w:val="0"/>
      </w:pPr>
      <w:r>
        <w:rPr>
          <w:rtl w:val="0"/>
        </w:rPr>
        <w:t>Start playback of tuner.</w:t>
      </w:r>
    </w:p>
    <w:p>
      <w:pPr>
        <w:pStyle w:val="Subclub"/>
        <w:bidi w:val="0"/>
      </w:pPr>
      <w:r>
        <w:rPr>
          <w:rtl w:val="0"/>
        </w:rPr>
        <w:t>Arguments</w:t>
      </w:r>
    </w:p>
    <w:p>
      <w:pPr>
        <w:pStyle w:val="01 copy"/>
        <w:bidi w:val="0"/>
      </w:pPr>
      <w:r>
        <w:rPr>
          <w:rtl w:val="0"/>
          <w:lang w:val="en-US"/>
        </w:rPr>
        <w:t>Play control</w:t>
      </w:r>
      <w:r>
        <w:rPr>
          <w:rtl w:val="0"/>
        </w:rPr>
        <w:t>: true</w:t>
      </w:r>
      <w:r>
        <w:rPr>
          <w:rtl w:val="0"/>
          <w:lang w:val="en-US"/>
        </w:rPr>
        <w:t xml:space="preserve"> for ON, false for OFF</w:t>
      </w:r>
      <w:r>
        <w:rPr>
          <w:rtl w:val="0"/>
        </w:rPr>
        <w:t>.</w:t>
      </w:r>
    </w:p>
    <w:p>
      <w:pPr>
        <w:pStyle w:val="Subclub"/>
        <w:bidi w:val="0"/>
      </w:pPr>
      <w:r>
        <w:rPr>
          <w:rtl w:val="0"/>
        </w:rPr>
        <w:t>Return values</w:t>
      </w:r>
    </w:p>
    <w:p>
      <w:pPr>
        <w:pStyle w:val="01 copy"/>
        <w:bidi w:val="0"/>
      </w:pPr>
      <w:r>
        <w:rPr>
          <w:rtl w:val="0"/>
          <w:lang w:val="en-US"/>
        </w:rPr>
        <w:t xml:space="preserve"> Output: Result code 0 if OK or negative error number otherwise</w:t>
      </w:r>
      <w:r>
        <w:rPr>
          <w:rtl w:val="0"/>
        </w:rPr>
        <w:t>.</w:t>
      </w:r>
    </w:p>
    <w:p>
      <w:pPr>
        <w:pStyle w:val="04 Indent 1.1."/>
        <w:numPr>
          <w:ilvl w:val="1"/>
          <w:numId w:val="6"/>
        </w:numPr>
        <w:bidi w:val="0"/>
      </w:pPr>
      <w:bookmarkStart w:name="_Toc21" w:id="21"/>
      <w:r>
        <w:rPr>
          <w:rFonts w:cs="Arial Unicode MS" w:eastAsia="Arial Unicode MS"/>
          <w:rtl w:val="0"/>
          <w:lang w:val="de-DE"/>
        </w:rPr>
        <w:t>tuner.close()</w:t>
      </w:r>
      <w:bookmarkEnd w:id="21"/>
    </w:p>
    <w:p>
      <w:pPr>
        <w:pStyle w:val="01 copy"/>
        <w:bidi w:val="0"/>
      </w:pPr>
      <w:r>
        <w:rPr>
          <w:rtl w:val="0"/>
        </w:rPr>
        <w:t>Shutdown the tuner.</w:t>
      </w:r>
    </w:p>
    <w:p>
      <w:pPr>
        <w:pStyle w:val="Subclub"/>
        <w:bidi w:val="0"/>
      </w:pPr>
      <w:r>
        <w:rPr>
          <w:rtl w:val="0"/>
        </w:rPr>
        <w:t>Arguments</w:t>
      </w:r>
    </w:p>
    <w:p>
      <w:pPr>
        <w:pStyle w:val="01 copy"/>
        <w:bidi w:val="0"/>
      </w:pPr>
      <w:r>
        <w:rPr>
          <w:rtl w:val="0"/>
        </w:rPr>
        <w:t>None.</w:t>
      </w:r>
    </w:p>
    <w:p>
      <w:pPr>
        <w:pStyle w:val="Subclub"/>
        <w:bidi w:val="0"/>
      </w:pPr>
      <w:r>
        <w:rPr>
          <w:rtl w:val="0"/>
        </w:rPr>
        <w:t>Return values</w:t>
      </w:r>
    </w:p>
    <w:p>
      <w:pPr>
        <w:pStyle w:val="01 copy"/>
        <w:bidi w:val="0"/>
      </w:pPr>
      <w:r>
        <w:rPr>
          <w:rtl w:val="0"/>
        </w:rPr>
        <w:t>None.</w:t>
      </w:r>
    </w:p>
    <w:p>
      <w:pPr>
        <w:pStyle w:val="04 Indent 1.1."/>
        <w:numPr>
          <w:ilvl w:val="1"/>
          <w:numId w:val="6"/>
        </w:numPr>
        <w:bidi w:val="0"/>
      </w:pPr>
      <w:bookmarkStart w:name="_Toc22" w:id="22"/>
      <w:r>
        <w:rPr>
          <w:rFonts w:cs="Arial Unicode MS" w:eastAsia="Arial Unicode MS"/>
          <w:rtl w:val="0"/>
          <w:lang w:val="de-DE"/>
        </w:rPr>
        <w:t>tuner.seek()</w:t>
      </w:r>
      <w:bookmarkEnd w:id="22"/>
    </w:p>
    <w:p>
      <w:pPr>
        <w:pStyle w:val="01 copy"/>
        <w:bidi w:val="0"/>
      </w:pPr>
      <w:r>
        <w:rPr>
          <w:rtl w:val="0"/>
        </w:rPr>
        <w:t>Seek next receive station.</w:t>
      </w:r>
    </w:p>
    <w:p>
      <w:pPr>
        <w:pStyle w:val="Subclub"/>
        <w:bidi w:val="0"/>
      </w:pPr>
      <w:r>
        <w:rPr>
          <w:rtl w:val="0"/>
        </w:rPr>
        <w:t>Arguments</w:t>
      </w:r>
    </w:p>
    <w:p>
      <w:pPr>
        <w:pStyle w:val="01 copy"/>
        <w:bidi w:val="0"/>
      </w:pPr>
      <w:r>
        <w:rPr>
          <w:rtl w:val="0"/>
          <w:lang w:val="en-US"/>
        </w:rPr>
        <w:t>SEEK_UP</w:t>
      </w:r>
      <w:r>
        <w:rPr>
          <w:rtl w:val="0"/>
        </w:rPr>
        <w:t xml:space="preserve"> or</w:t>
      </w:r>
      <w:r>
        <w:rPr>
          <w:rtl w:val="0"/>
          <w:lang w:val="en-US"/>
        </w:rPr>
        <w:t xml:space="preserve"> SEEK_DOWN</w:t>
      </w:r>
      <w:r>
        <w:rPr>
          <w:rtl w:val="0"/>
        </w:rPr>
        <w:t xml:space="preserve"> for searching upwards or downwards,</w:t>
      </w:r>
    </w:p>
    <w:p>
      <w:pPr>
        <w:pStyle w:val="01 copy"/>
        <w:bidi w:val="0"/>
      </w:pPr>
      <w:r>
        <w:rPr>
          <w:rtl w:val="0"/>
        </w:rPr>
        <w:t>WRAP (boolean) = true or false, to determine if search frequency should wrap upon reaching bandwidth end (108.0 MHz or 87.5MHz) or end.</w:t>
      </w:r>
    </w:p>
    <w:p>
      <w:pPr>
        <w:pStyle w:val="Subclub"/>
        <w:bidi w:val="0"/>
      </w:pPr>
      <w:r>
        <w:rPr>
          <w:rtl w:val="0"/>
        </w:rPr>
        <w:t>Return values</w:t>
      </w:r>
    </w:p>
    <w:p>
      <w:pPr>
        <w:pStyle w:val="01 copy"/>
        <w:bidi w:val="0"/>
      </w:pPr>
      <w:r>
        <w:rPr>
          <w:rtl w:val="0"/>
          <w:lang w:val="en-US"/>
        </w:rPr>
        <w:t>Result code</w:t>
      </w:r>
      <w:r>
        <w:rPr>
          <w:rtl w:val="0"/>
        </w:rPr>
        <w:t xml:space="preserve"> </w:t>
      </w:r>
      <w:r>
        <w:rPr>
          <w:rtl w:val="0"/>
          <w:lang w:val="en-US"/>
        </w:rPr>
        <w:t>0 if OK or negative error number otherwise</w:t>
      </w:r>
      <w:r>
        <w:rPr>
          <w:rtl w:val="0"/>
        </w:rPr>
        <w:t>,</w:t>
      </w:r>
    </w:p>
    <w:p>
      <w:pPr>
        <w:pStyle w:val="01 copy"/>
        <w:bidi w:val="0"/>
      </w:pPr>
      <w:r>
        <w:rPr>
          <w:rtl w:val="0"/>
        </w:rPr>
        <w:t>T</w:t>
      </w:r>
      <w:r>
        <w:rPr>
          <w:rtl w:val="0"/>
          <w:lang w:val="en-US"/>
        </w:rPr>
        <w:t>able with tune status</w:t>
      </w:r>
      <w:r>
        <w:rPr>
          <w:rtl w:val="0"/>
        </w:rPr>
        <w:t>.</w:t>
      </w:r>
    </w:p>
    <w:p>
      <w:pPr>
        <w:pStyle w:val="04 Indent 1.1."/>
        <w:numPr>
          <w:ilvl w:val="1"/>
          <w:numId w:val="6"/>
        </w:numPr>
        <w:bidi w:val="0"/>
      </w:pPr>
      <w:bookmarkStart w:name="_Toc23" w:id="23"/>
      <w:r>
        <w:rPr>
          <w:rFonts w:cs="Arial Unicode MS" w:eastAsia="Arial Unicode MS"/>
          <w:rtl w:val="0"/>
          <w:lang w:val="de-DE"/>
        </w:rPr>
        <w:t>tuner.tune()</w:t>
      </w:r>
      <w:bookmarkEnd w:id="23"/>
    </w:p>
    <w:p>
      <w:pPr>
        <w:pStyle w:val="01 copy"/>
        <w:bidi w:val="0"/>
      </w:pPr>
      <w:r>
        <w:rPr>
          <w:rtl w:val="0"/>
        </w:rPr>
        <w:t>Tune to specified frequency.</w:t>
      </w:r>
    </w:p>
    <w:p>
      <w:pPr>
        <w:pStyle w:val="Subclub"/>
        <w:bidi w:val="0"/>
      </w:pPr>
      <w:r>
        <w:rPr>
          <w:rtl w:val="0"/>
        </w:rPr>
        <w:t>Arguments</w:t>
      </w:r>
    </w:p>
    <w:p>
      <w:pPr>
        <w:pStyle w:val="01 copy"/>
        <w:bidi w:val="0"/>
      </w:pPr>
      <w:r>
        <w:rPr>
          <w:rtl w:val="0"/>
          <w:lang w:val="en-US"/>
        </w:rPr>
        <w:t>Frequency to tune in 10Khz units (from 6</w:t>
      </w:r>
      <w:r>
        <w:rPr>
          <w:rtl w:val="0"/>
        </w:rPr>
        <w:t>'</w:t>
      </w:r>
      <w:r>
        <w:rPr>
          <w:rtl w:val="0"/>
        </w:rPr>
        <w:t>400 t0 10</w:t>
      </w:r>
      <w:r>
        <w:rPr>
          <w:rtl w:val="0"/>
        </w:rPr>
        <w:t>'</w:t>
      </w:r>
      <w:r>
        <w:rPr>
          <w:rtl w:val="0"/>
        </w:rPr>
        <w:t>800)</w:t>
      </w:r>
      <w:r>
        <w:rPr>
          <w:rtl w:val="0"/>
        </w:rPr>
        <w:t>. 6'400 is for Japanese band. For Europe and USA, minimum frequency is 8'750.</w:t>
      </w:r>
    </w:p>
    <w:p>
      <w:pPr>
        <w:pStyle w:val="01 copy"/>
        <w:rPr>
          <w:b w:val="1"/>
          <w:bCs w:val="1"/>
          <w:i w:val="1"/>
          <w:iCs w:val="1"/>
        </w:rPr>
      </w:pPr>
      <w:r>
        <w:rPr>
          <w:b w:val="1"/>
          <w:bCs w:val="1"/>
          <w:i w:val="1"/>
          <w:iCs w:val="1"/>
          <w:rtl w:val="0"/>
          <w:lang w:val="de-DE"/>
        </w:rPr>
        <w:t>Return values</w:t>
      </w:r>
    </w:p>
    <w:p>
      <w:pPr>
        <w:pStyle w:val="01 copy"/>
        <w:bidi w:val="0"/>
      </w:pPr>
      <w:r>
        <w:rPr>
          <w:rtl w:val="0"/>
          <w:lang w:val="en-US"/>
        </w:rPr>
        <w:t>Result code 0 if OK or negative error number otherwise</w:t>
      </w:r>
      <w:r>
        <w:rPr>
          <w:rtl w:val="0"/>
        </w:rPr>
        <w:t>,</w:t>
      </w:r>
    </w:p>
    <w:p>
      <w:pPr>
        <w:pStyle w:val="01 copy"/>
        <w:bidi w:val="0"/>
      </w:pPr>
      <w:r>
        <w:rPr>
          <w:rtl w:val="0"/>
          <w:lang w:val="en-US"/>
        </w:rPr>
        <w:t>Table with tune status</w:t>
      </w:r>
      <w:r>
        <w:rPr>
          <w:rtl w:val="0"/>
        </w:rPr>
        <w:t>.</w:t>
      </w:r>
    </w:p>
    <w:p>
      <w:pPr>
        <w:pStyle w:val="04 Indent 1.1."/>
        <w:numPr>
          <w:ilvl w:val="1"/>
          <w:numId w:val="6"/>
        </w:numPr>
        <w:bidi w:val="0"/>
      </w:pPr>
      <w:bookmarkStart w:name="_Toc24" w:id="24"/>
      <w:r>
        <w:rPr>
          <w:rFonts w:cs="Arial Unicode MS" w:eastAsia="Arial Unicode MS"/>
          <w:rtl w:val="0"/>
          <w:lang w:val="de-DE"/>
        </w:rPr>
        <w:t>tuner.tune_status()</w:t>
      </w:r>
      <w:bookmarkEnd w:id="24"/>
    </w:p>
    <w:p>
      <w:pPr>
        <w:pStyle w:val="01 copy"/>
        <w:bidi w:val="0"/>
      </w:pPr>
      <w:r>
        <w:rPr>
          <w:rtl w:val="0"/>
        </w:rPr>
        <w:t>Give back a table with information about the reception status.</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A table with entries:</w:t>
      </w:r>
    </w:p>
    <w:p>
      <w:pPr>
        <w:pStyle w:val="01 copy"/>
        <w:bidi w:val="0"/>
      </w:pPr>
      <w:r>
        <w:rPr>
          <w:rtl w:val="0"/>
        </w:rPr>
        <w:t>field valid: true or false</w:t>
      </w:r>
    </w:p>
    <w:p>
      <w:pPr>
        <w:pStyle w:val="01 copy"/>
        <w:bidi w:val="0"/>
      </w:pPr>
      <w:r>
        <w:rPr>
          <w:rtl w:val="0"/>
        </w:rPr>
        <w:t>field afcrl:</w:t>
      </w:r>
    </w:p>
    <w:p>
      <w:pPr>
        <w:pStyle w:val="01 copy"/>
        <w:bidi w:val="0"/>
      </w:pPr>
      <w:r>
        <w:rPr>
          <w:rtl w:val="0"/>
        </w:rPr>
        <w:t>field bltf:</w:t>
      </w:r>
    </w:p>
    <w:p>
      <w:pPr>
        <w:pStyle w:val="01 copy"/>
        <w:bidi w:val="0"/>
      </w:pPr>
      <w:r>
        <w:rPr>
          <w:rtl w:val="0"/>
        </w:rPr>
        <w:t>field freq:</w:t>
      </w:r>
    </w:p>
    <w:p>
      <w:pPr>
        <w:pStyle w:val="01 copy"/>
        <w:bidi w:val="0"/>
      </w:pPr>
      <w:r>
        <w:rPr>
          <w:rtl w:val="0"/>
        </w:rPr>
        <w:t>field rssi:</w:t>
      </w:r>
    </w:p>
    <w:p>
      <w:pPr>
        <w:pStyle w:val="01 copy"/>
        <w:bidi w:val="0"/>
      </w:pPr>
      <w:r>
        <w:rPr>
          <w:rtl w:val="0"/>
        </w:rPr>
        <w:t>field snr:</w:t>
      </w:r>
    </w:p>
    <w:p>
      <w:pPr>
        <w:pStyle w:val="01 copy"/>
        <w:bidi w:val="0"/>
      </w:pPr>
      <w:r>
        <w:rPr>
          <w:rtl w:val="0"/>
        </w:rPr>
        <w:t>field mult:</w:t>
      </w:r>
    </w:p>
    <w:p>
      <w:pPr>
        <w:pStyle w:val="01 copy"/>
        <w:bidi w:val="0"/>
      </w:pPr>
      <w:r>
        <w:rPr>
          <w:rtl w:val="0"/>
        </w:rPr>
        <w:t>field antcap:</w:t>
      </w:r>
    </w:p>
    <w:p>
      <w:pPr>
        <w:pStyle w:val="04 Indent 1.1."/>
        <w:numPr>
          <w:ilvl w:val="1"/>
          <w:numId w:val="6"/>
        </w:numPr>
        <w:bidi w:val="0"/>
      </w:pPr>
      <w:bookmarkStart w:name="_Toc25" w:id="25"/>
      <w:r>
        <w:rPr>
          <w:rFonts w:cs="Arial Unicode MS" w:eastAsia="Arial Unicode MS"/>
          <w:rtl w:val="0"/>
          <w:lang w:val="de-DE"/>
        </w:rPr>
        <w:t>tuner.tx_tune()</w:t>
      </w:r>
      <w:bookmarkEnd w:id="25"/>
    </w:p>
    <w:p>
      <w:pPr>
        <w:pStyle w:val="01 copy"/>
        <w:bidi w:val="0"/>
      </w:pPr>
      <w:r>
        <w:rPr>
          <w:rtl w:val="0"/>
        </w:rPr>
        <w:t>Transmit: Tune to specified frequency.</w:t>
      </w:r>
    </w:p>
    <w:p>
      <w:pPr>
        <w:pStyle w:val="Subclub"/>
        <w:bidi w:val="0"/>
      </w:pPr>
      <w:r>
        <w:rPr>
          <w:rtl w:val="0"/>
        </w:rPr>
        <w:t>Arguments</w:t>
      </w:r>
    </w:p>
    <w:p>
      <w:pPr>
        <w:pStyle w:val="01 copy"/>
        <w:bidi w:val="0"/>
      </w:pPr>
      <w:r>
        <w:rPr>
          <w:rtl w:val="0"/>
          <w:lang w:val="en-US"/>
        </w:rPr>
        <w:t>Frequency to tune in 10Khz units (from 6</w:t>
      </w:r>
      <w:r>
        <w:rPr>
          <w:rtl w:val="0"/>
        </w:rPr>
        <w:t>'</w:t>
      </w:r>
      <w:r>
        <w:rPr>
          <w:rtl w:val="0"/>
        </w:rPr>
        <w:t>400 t0 10</w:t>
      </w:r>
      <w:r>
        <w:rPr>
          <w:rtl w:val="0"/>
        </w:rPr>
        <w:t>'</w:t>
      </w:r>
      <w:r>
        <w:rPr>
          <w:rtl w:val="0"/>
        </w:rPr>
        <w:t>800)</w:t>
      </w:r>
      <w:r>
        <w:rPr>
          <w:rtl w:val="0"/>
        </w:rPr>
        <w:t>. 6'400 is for Japanese band. For Europe and USA, minimum frequency is 8'750.</w:t>
      </w:r>
    </w:p>
    <w:p>
      <w:pPr>
        <w:pStyle w:val="01 copy"/>
        <w:rPr>
          <w:b w:val="1"/>
          <w:bCs w:val="1"/>
          <w:i w:val="1"/>
          <w:iCs w:val="1"/>
        </w:rPr>
      </w:pPr>
      <w:r>
        <w:rPr>
          <w:b w:val="1"/>
          <w:bCs w:val="1"/>
          <w:i w:val="1"/>
          <w:iCs w:val="1"/>
          <w:rtl w:val="0"/>
          <w:lang w:val="de-DE"/>
        </w:rPr>
        <w:t>Return values</w:t>
      </w:r>
    </w:p>
    <w:p>
      <w:pPr>
        <w:pStyle w:val="01 copy"/>
        <w:bidi w:val="0"/>
      </w:pPr>
      <w:r>
        <w:rPr>
          <w:rtl w:val="0"/>
          <w:lang w:val="en-US"/>
        </w:rPr>
        <w:t>Result code 0 if OK or negative error number otherwise</w:t>
      </w:r>
      <w:r>
        <w:rPr>
          <w:rtl w:val="0"/>
        </w:rPr>
        <w:t>,</w:t>
      </w:r>
    </w:p>
    <w:p>
      <w:pPr>
        <w:pStyle w:val="01 copy"/>
        <w:bidi w:val="0"/>
      </w:pPr>
      <w:r>
        <w:rPr>
          <w:rtl w:val="0"/>
          <w:lang w:val="en-US"/>
        </w:rPr>
        <w:t>Table with tune status</w:t>
      </w:r>
      <w:r>
        <w:rPr>
          <w:rtl w:val="0"/>
        </w:rPr>
        <w:t>.</w:t>
      </w:r>
    </w:p>
    <w:p>
      <w:pPr>
        <w:pStyle w:val="04 Indent 1.1."/>
        <w:numPr>
          <w:ilvl w:val="0"/>
          <w:numId w:val="6"/>
        </w:numPr>
        <w:bidi w:val="0"/>
      </w:pPr>
      <w:bookmarkStart w:name="_Toc26" w:id="26"/>
      <w:r>
        <w:rPr>
          <w:rFonts w:cs="Arial Unicode MS" w:eastAsia="Arial Unicode MS"/>
          <w:rtl w:val="0"/>
          <w:lang w:val="de-DE"/>
        </w:rPr>
        <w:t>MEMS Library</w:t>
      </w:r>
      <w:bookmarkEnd w:id="26"/>
    </w:p>
    <w:p>
      <w:pPr>
        <w:pStyle w:val="01 copy"/>
        <w:bidi w:val="0"/>
      </w:pPr>
      <w:r>
        <w:rPr>
          <w:rtl w:val="0"/>
        </w:rPr>
        <w:t>The MEMS chip (</w:t>
      </w:r>
      <w:r>
        <w:rPr>
          <w:rtl w:val="0"/>
          <w:lang w:val="en-US"/>
        </w:rPr>
        <w:t>Microelectromechanical systems</w:t>
      </w:r>
      <w:r>
        <w:rPr>
          <w:rtl w:val="0"/>
        </w:rPr>
        <w:t xml:space="preserve"> chip) measures the orientation of Milestone towards earth gravity. With continuous tracking of the MEMS values, changes of orientation can be monitored, leading to applications like step counter, snooze alarm clock, acceleration metering and much more.</w:t>
      </w:r>
    </w:p>
    <w:p>
      <w:pPr>
        <w:pStyle w:val="01 copy"/>
        <w:bidi w:val="0"/>
      </w:pPr>
      <w:r>
        <w:rPr>
          <w:rtl w:val="0"/>
        </w:rPr>
        <w:t>To do: This library exists already and needs to be described. Functions are:</w:t>
      </w:r>
    </w:p>
    <w:p>
      <w:pPr>
        <w:pStyle w:val="01 copy"/>
        <w:bidi w:val="0"/>
      </w:pPr>
      <w:r>
        <w:rPr>
          <w:rtl w:val="0"/>
        </w:rPr>
        <w:t>mems.init()</w:t>
      </w:r>
    </w:p>
    <w:p>
      <w:pPr>
        <w:pStyle w:val="01 copy"/>
        <w:bidi w:val="0"/>
      </w:pPr>
      <w:r>
        <w:rPr>
          <w:rtl w:val="0"/>
        </w:rPr>
        <w:t>mems.active()</w:t>
      </w:r>
    </w:p>
    <w:p>
      <w:pPr>
        <w:pStyle w:val="01 copy"/>
        <w:bidi w:val="0"/>
      </w:pPr>
      <w:r>
        <w:rPr>
          <w:rtl w:val="0"/>
        </w:rPr>
        <w:t>mems.standby()</w:t>
      </w:r>
    </w:p>
    <w:p>
      <w:pPr>
        <w:pStyle w:val="01 copy"/>
        <w:bidi w:val="0"/>
      </w:pPr>
      <w:r>
        <w:rPr>
          <w:rtl w:val="0"/>
        </w:rPr>
        <w:t xml:space="preserve">mems.read() </w:t>
      </w:r>
      <w:r>
        <w:rPr>
          <w:rtl w:val="0"/>
          <w:lang w:val="en-US"/>
        </w:rPr>
        <w:t>Read</w:t>
      </w:r>
      <w:r>
        <w:rPr>
          <w:rtl w:val="0"/>
        </w:rPr>
        <w:t xml:space="preserve"> X</w:t>
      </w:r>
      <w:r>
        <w:rPr>
          <w:rtl w:val="0"/>
          <w:lang w:val="en-US"/>
        </w:rPr>
        <w:t>, Y &amp; Z raw data from local buffer</w:t>
      </w:r>
      <w:r>
        <w:rPr>
          <w:rtl w:val="0"/>
        </w:rPr>
        <w:t xml:space="preserve">. </w:t>
      </w:r>
      <w:r>
        <w:rPr>
          <w:rtl w:val="0"/>
        </w:rPr>
        <w:t>Input</w:t>
      </w:r>
      <w:r>
        <w:rPr>
          <w:rtl w:val="0"/>
        </w:rPr>
        <w:t xml:space="preserve"> n</w:t>
      </w:r>
      <w:r>
        <w:rPr>
          <w:rtl w:val="0"/>
          <w:lang w:val="en-US"/>
        </w:rPr>
        <w:t>umber of samples to read</w:t>
      </w:r>
      <w:r>
        <w:rPr>
          <w:rtl w:val="0"/>
        </w:rPr>
        <w:t>, o</w:t>
      </w:r>
      <w:r>
        <w:rPr>
          <w:rtl w:val="0"/>
        </w:rPr>
        <w:t>utput</w:t>
      </w:r>
      <w:r>
        <w:rPr>
          <w:rtl w:val="0"/>
        </w:rPr>
        <w:t xml:space="preserve"> l</w:t>
      </w:r>
      <w:r>
        <w:rPr>
          <w:rtl w:val="0"/>
          <w:lang w:val="en-US"/>
        </w:rPr>
        <w:t>ist with read samples or nil if error</w:t>
      </w:r>
      <w:r>
        <w:rPr>
          <w:rtl w:val="0"/>
        </w:rPr>
        <w:t>.</w:t>
      </w:r>
    </w:p>
    <w:p>
      <w:pPr>
        <w:pStyle w:val="01 copy"/>
        <w:bidi w:val="0"/>
      </w:pPr>
      <w:r>
        <w:rPr>
          <w:rtl w:val="0"/>
        </w:rPr>
        <w:t xml:space="preserve">mems.readXYZ() </w:t>
      </w:r>
      <w:r>
        <w:rPr>
          <w:rtl w:val="0"/>
          <w:lang w:val="en-US"/>
        </w:rPr>
        <w:t>Read</w:t>
      </w:r>
      <w:r>
        <w:rPr>
          <w:rtl w:val="0"/>
        </w:rPr>
        <w:t>X</w:t>
      </w:r>
      <w:r>
        <w:rPr>
          <w:rtl w:val="0"/>
          <w:lang w:val="en-US"/>
        </w:rPr>
        <w:t>, Y &amp; Z raw axis data</w:t>
      </w:r>
      <w:r>
        <w:rPr>
          <w:rtl w:val="0"/>
        </w:rPr>
        <w:t>, re</w:t>
      </w:r>
      <w:r>
        <w:rPr>
          <w:rtl w:val="0"/>
        </w:rPr>
        <w:t>turn</w:t>
      </w:r>
      <w:r>
        <w:rPr>
          <w:rtl w:val="0"/>
        </w:rPr>
        <w:t xml:space="preserve"> </w:t>
      </w:r>
      <w:r>
        <w:rPr>
          <w:rtl w:val="0"/>
          <w:lang w:val="es-ES_tradnl"/>
        </w:rPr>
        <w:t>status, x, y, z</w:t>
      </w:r>
    </w:p>
    <w:p>
      <w:pPr>
        <w:pStyle w:val="01 copy"/>
        <w:bidi w:val="0"/>
      </w:pPr>
      <w:r>
        <w:rPr>
          <w:rtl w:val="0"/>
        </w:rPr>
        <w:t xml:space="preserve">mems.readFIFO() </w:t>
      </w:r>
      <w:r>
        <w:rPr>
          <w:rtl w:val="0"/>
          <w:lang w:val="en-US"/>
        </w:rPr>
        <w:t>Read FIFO X, Y &amp; Z raw axis data</w:t>
      </w:r>
      <w:r>
        <w:rPr>
          <w:rtl w:val="0"/>
        </w:rPr>
        <w:t xml:space="preserve">, </w:t>
      </w:r>
      <w:r>
        <w:rPr>
          <w:rtl w:val="0"/>
          <w:lang w:val="es-ES_tradnl"/>
        </w:rPr>
        <w:t>return status, x, y, z</w:t>
      </w:r>
    </w:p>
    <w:p>
      <w:pPr>
        <w:pStyle w:val="01 copy"/>
        <w:bidi w:val="0"/>
      </w:pPr>
      <w:r>
        <w:rPr>
          <w:rtl w:val="0"/>
        </w:rPr>
        <w:t>mems.sensitivity()</w:t>
      </w:r>
    </w:p>
    <w:p>
      <w:pPr>
        <w:pStyle w:val="01 copy"/>
        <w:bidi w:val="0"/>
      </w:pPr>
      <w:r>
        <w:rPr>
          <w:rtl w:val="0"/>
        </w:rPr>
        <w:t>mems.datasize()</w:t>
      </w:r>
    </w:p>
    <w:p>
      <w:pPr>
        <w:pStyle w:val="01 copy"/>
        <w:bidi w:val="0"/>
      </w:pPr>
      <w:r>
        <w:rPr>
          <w:rtl w:val="0"/>
        </w:rPr>
        <w:t>mems.datarate()</w:t>
      </w:r>
    </w:p>
    <w:p>
      <w:pPr>
        <w:pStyle w:val="01 copy"/>
        <w:bidi w:val="0"/>
      </w:pPr>
      <w:r>
        <w:rPr>
          <w:rtl w:val="0"/>
        </w:rPr>
        <w:t>mems.oversampling()</w:t>
      </w:r>
    </w:p>
    <w:p>
      <w:pPr>
        <w:pStyle w:val="01 copy"/>
        <w:bidi w:val="0"/>
      </w:pPr>
      <w:r>
        <w:rPr>
          <w:rtl w:val="0"/>
        </w:rPr>
        <w:t>mems.hpf()</w:t>
      </w:r>
    </w:p>
    <w:p>
      <w:pPr>
        <w:pStyle w:val="01 copy"/>
        <w:bidi w:val="0"/>
      </w:pPr>
      <w:r>
        <w:rPr>
          <w:rtl w:val="0"/>
        </w:rPr>
        <w:t>mems.fifo()</w:t>
      </w:r>
    </w:p>
    <w:p>
      <w:pPr>
        <w:pStyle w:val="01 copy"/>
        <w:bidi w:val="0"/>
      </w:pPr>
      <w:r>
        <w:rPr>
          <w:rtl w:val="0"/>
        </w:rPr>
        <w:t>mems.fifo_act()</w:t>
      </w:r>
    </w:p>
    <w:p>
      <w:pPr>
        <w:pStyle w:val="01 copy"/>
        <w:bidi w:val="0"/>
      </w:pPr>
      <w:r>
        <w:rPr>
          <w:rtl w:val="0"/>
        </w:rPr>
        <w:t>mems.fifo_deact()</w:t>
      </w:r>
    </w:p>
    <w:p>
      <w:pPr>
        <w:pStyle w:val="01 copy"/>
        <w:bidi w:val="0"/>
      </w:pPr>
      <w:r>
        <w:rPr>
          <w:rtl w:val="0"/>
        </w:rPr>
        <w:t>mems.autosleep()</w:t>
      </w:r>
    </w:p>
    <w:p>
      <w:pPr>
        <w:pStyle w:val="01 copy"/>
        <w:bidi w:val="0"/>
      </w:pPr>
      <w:r>
        <w:rPr>
          <w:rtl w:val="0"/>
        </w:rPr>
        <w:t>mems.orientation()</w:t>
      </w:r>
    </w:p>
    <w:p>
      <w:pPr>
        <w:pStyle w:val="01 copy"/>
        <w:bidi w:val="0"/>
      </w:pPr>
      <w:r>
        <w:rPr>
          <w:rtl w:val="0"/>
        </w:rPr>
        <w:t>mems.ffmt()</w:t>
      </w:r>
    </w:p>
    <w:p>
      <w:pPr>
        <w:pStyle w:val="01 copy"/>
        <w:bidi w:val="0"/>
      </w:pPr>
      <w:r>
        <w:rPr>
          <w:rtl w:val="0"/>
        </w:rPr>
        <w:t>mems.transient()</w:t>
      </w:r>
    </w:p>
    <w:p>
      <w:pPr>
        <w:pStyle w:val="04 Indent 1.1."/>
        <w:numPr>
          <w:ilvl w:val="0"/>
          <w:numId w:val="6"/>
        </w:numPr>
        <w:bidi w:val="0"/>
      </w:pPr>
      <w:bookmarkStart w:name="_Toc27" w:id="27"/>
      <w:r>
        <w:rPr>
          <w:rFonts w:cs="Arial Unicode MS" w:eastAsia="Arial Unicode MS"/>
          <w:rtl w:val="0"/>
          <w:lang w:val="de-DE"/>
        </w:rPr>
        <w:t>Miscellanous Libraries</w:t>
      </w:r>
      <w:bookmarkEnd w:id="27"/>
    </w:p>
    <w:p>
      <w:pPr>
        <w:pStyle w:val="04 Indent 1.1."/>
        <w:numPr>
          <w:ilvl w:val="1"/>
          <w:numId w:val="6"/>
        </w:numPr>
        <w:bidi w:val="0"/>
      </w:pPr>
      <w:bookmarkStart w:name="_Toc28" w:id="28"/>
      <w:r>
        <w:rPr>
          <w:rFonts w:cs="Arial Unicode MS" w:eastAsia="Arial Unicode MS"/>
          <w:rtl w:val="0"/>
          <w:lang w:val="de-DE"/>
        </w:rPr>
        <w:t>led.on(), led.off(), led.toggle()</w:t>
      </w:r>
      <w:bookmarkEnd w:id="28"/>
    </w:p>
    <w:p>
      <w:pPr>
        <w:pStyle w:val="01 copy"/>
        <w:bidi w:val="0"/>
      </w:pPr>
      <w:r>
        <w:rPr>
          <w:rtl w:val="0"/>
        </w:rPr>
        <w:t>Turn on red LED, or off, or toggle it (=switch other way around).</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None.</w:t>
      </w:r>
    </w:p>
    <w:p>
      <w:pPr>
        <w:pStyle w:val="04 Indent 1.1."/>
        <w:numPr>
          <w:ilvl w:val="1"/>
          <w:numId w:val="6"/>
        </w:numPr>
        <w:bidi w:val="0"/>
      </w:pPr>
      <w:bookmarkStart w:name="_Toc29" w:id="29"/>
      <w:r>
        <w:rPr>
          <w:rFonts w:cs="Arial Unicode MS" w:eastAsia="Arial Unicode MS"/>
          <w:rtl w:val="0"/>
          <w:lang w:val="de-DE"/>
        </w:rPr>
        <w:t>motor.on(), motor.off(), motor.toggle()</w:t>
      </w:r>
      <w:bookmarkEnd w:id="29"/>
    </w:p>
    <w:p>
      <w:pPr>
        <w:pStyle w:val="01 copy"/>
        <w:bidi w:val="0"/>
      </w:pPr>
      <w:r>
        <w:rPr>
          <w:rtl w:val="0"/>
        </w:rPr>
        <w:t>Turn on vibration motor, or off, or toggle it.</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None.</w:t>
      </w:r>
    </w:p>
    <w:p>
      <w:pPr>
        <w:pStyle w:val="04 Indent 1.1."/>
        <w:numPr>
          <w:ilvl w:val="1"/>
          <w:numId w:val="6"/>
        </w:numPr>
        <w:bidi w:val="0"/>
      </w:pPr>
      <w:bookmarkStart w:name="_Toc30" w:id="30"/>
      <w:r>
        <w:rPr>
          <w:rFonts w:cs="Arial Unicode MS" w:eastAsia="Arial Unicode MS"/>
          <w:rtl w:val="0"/>
          <w:lang w:val="de-DE"/>
        </w:rPr>
        <w:t>power.charging()</w:t>
      </w:r>
      <w:bookmarkEnd w:id="30"/>
    </w:p>
    <w:p>
      <w:pPr>
        <w:pStyle w:val="01 copy"/>
        <w:bidi w:val="0"/>
      </w:pPr>
      <w:r>
        <w:rPr>
          <w:rtl w:val="0"/>
        </w:rPr>
        <w:t>Give information of battery currently is charging.</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true if charging, false if not.</w:t>
      </w:r>
    </w:p>
    <w:p>
      <w:pPr>
        <w:pStyle w:val="04 Indent 1.1."/>
        <w:numPr>
          <w:ilvl w:val="1"/>
          <w:numId w:val="6"/>
        </w:numPr>
        <w:bidi w:val="0"/>
      </w:pPr>
      <w:bookmarkStart w:name="_Toc31" w:id="31"/>
      <w:r>
        <w:rPr>
          <w:rFonts w:cs="Arial Unicode MS" w:eastAsia="Arial Unicode MS"/>
          <w:rtl w:val="0"/>
          <w:lang w:val="de-DE"/>
        </w:rPr>
        <w:t>power.batvoltage(), power.batlevel()</w:t>
      </w:r>
      <w:bookmarkEnd w:id="31"/>
    </w:p>
    <w:p>
      <w:pPr>
        <w:pStyle w:val="01 copy"/>
        <w:bidi w:val="0"/>
      </w:pPr>
      <w:r>
        <w:rPr>
          <w:rtl w:val="0"/>
        </w:rPr>
        <w:t>Give voltage of battery, or give level from 1 (full) to 4 (empty).</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For power.batvoltage: Voltage in millivolts. This is 4'200 (max) down to 3'000.</w:t>
      </w:r>
    </w:p>
    <w:p>
      <w:pPr>
        <w:pStyle w:val="01 copy"/>
        <w:bidi w:val="0"/>
      </w:pPr>
      <w:r>
        <w:rPr>
          <w:rtl w:val="0"/>
        </w:rPr>
        <w:t>For power.batlevel: 1 full, 2 charged, 3 please charge, 4 charge urgently.</w:t>
      </w:r>
    </w:p>
    <w:p>
      <w:pPr>
        <w:pStyle w:val="04 Indent 1.1."/>
        <w:numPr>
          <w:ilvl w:val="1"/>
          <w:numId w:val="6"/>
        </w:numPr>
        <w:bidi w:val="0"/>
      </w:pPr>
      <w:bookmarkStart w:name="_Toc32" w:id="32"/>
      <w:r>
        <w:rPr>
          <w:rFonts w:cs="Arial Unicode MS" w:eastAsia="Arial Unicode MS"/>
          <w:rtl w:val="0"/>
          <w:lang w:val="de-DE"/>
        </w:rPr>
        <w:t>power.5vpresent()</w:t>
      </w:r>
      <w:bookmarkEnd w:id="32"/>
    </w:p>
    <w:p>
      <w:pPr>
        <w:pStyle w:val="01 copy"/>
        <w:bidi w:val="0"/>
      </w:pPr>
      <w:r>
        <w:rPr>
          <w:rtl w:val="0"/>
        </w:rPr>
        <w:t>Give information if 5V supply is present on the USB connector.</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true for present, false for not present.</w:t>
      </w:r>
    </w:p>
    <w:p>
      <w:pPr>
        <w:pStyle w:val="04 Indent 1.1."/>
        <w:numPr>
          <w:ilvl w:val="1"/>
          <w:numId w:val="6"/>
        </w:numPr>
        <w:bidi w:val="0"/>
      </w:pPr>
      <w:bookmarkStart w:name="_Toc33" w:id="33"/>
      <w:r>
        <w:rPr>
          <w:rFonts w:cs="Arial Unicode MS" w:eastAsia="Arial Unicode MS"/>
          <w:rtl w:val="0"/>
          <w:lang w:val="de-DE"/>
        </w:rPr>
        <w:t>power.mode()</w:t>
      </w:r>
      <w:bookmarkEnd w:id="33"/>
    </w:p>
    <w:p>
      <w:pPr>
        <w:pStyle w:val="01 copy"/>
        <w:bidi w:val="0"/>
      </w:pPr>
      <w:r>
        <w:rPr>
          <w:rtl w:val="0"/>
        </w:rPr>
        <w:t>Give information which supply feeds Milestone at this time.</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true for battery, false for external 5 Volt source.power.5vpresent()</w:t>
      </w:r>
    </w:p>
    <w:p>
      <w:pPr>
        <w:pStyle w:val="01 copy"/>
        <w:bidi w:val="0"/>
      </w:pPr>
      <w:r>
        <w:rPr>
          <w:rtl w:val="0"/>
        </w:rPr>
        <w:t>Give information if 5V supply is present on the USB connector.</w:t>
      </w:r>
    </w:p>
    <w:p>
      <w:pPr>
        <w:pStyle w:val="04 Indent 1.1."/>
        <w:numPr>
          <w:ilvl w:val="1"/>
          <w:numId w:val="6"/>
        </w:numPr>
        <w:bidi w:val="0"/>
      </w:pPr>
      <w:bookmarkStart w:name="_Toc34" w:id="34"/>
      <w:r>
        <w:rPr>
          <w:rFonts w:cs="Arial Unicode MS" w:eastAsia="Arial Unicode MS"/>
          <w:rtl w:val="0"/>
          <w:lang w:val="de-DE"/>
        </w:rPr>
        <w:t>power.otg()</w:t>
      </w:r>
      <w:bookmarkEnd w:id="34"/>
    </w:p>
    <w:p>
      <w:pPr>
        <w:pStyle w:val="01 copy"/>
        <w:bidi w:val="0"/>
      </w:pPr>
      <w:r>
        <w:rPr>
          <w:rtl w:val="0"/>
        </w:rPr>
        <w:t>Give information if a USB on-the-go device is connected. These are devices that have pin 5 of the USB connector shortened to ground, indicating that they need 5V to awake. Examples are USB sticks, Bones Add-On, Bones Woodscan.</w:t>
      </w:r>
    </w:p>
    <w:p>
      <w:pPr>
        <w:pStyle w:val="Subclub"/>
        <w:bidi w:val="0"/>
      </w:pPr>
      <w:r>
        <w:rPr>
          <w:rtl w:val="0"/>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true for OTG connected, false for not connected.</w:t>
      </w:r>
    </w:p>
    <w:p>
      <w:pPr>
        <w:pStyle w:val="04 Indent 1.1."/>
        <w:numPr>
          <w:ilvl w:val="1"/>
          <w:numId w:val="6"/>
        </w:numPr>
        <w:bidi w:val="0"/>
      </w:pPr>
      <w:bookmarkStart w:name="_Toc35" w:id="35"/>
      <w:r>
        <w:rPr>
          <w:rFonts w:cs="Arial Unicode MS" w:eastAsia="Arial Unicode MS"/>
          <w:rtl w:val="0"/>
          <w:lang w:val="de-DE"/>
        </w:rPr>
        <w:t>rtc.time()</w:t>
      </w:r>
      <w:bookmarkEnd w:id="35"/>
    </w:p>
    <w:p>
      <w:pPr>
        <w:pStyle w:val="01 copy"/>
        <w:bidi w:val="0"/>
      </w:pPr>
      <w:r>
        <w:rPr>
          <w:rtl w:val="0"/>
        </w:rPr>
        <w:t>Give back real time clock</w:t>
      </w:r>
    </w:p>
    <w:p>
      <w:pPr>
        <w:pStyle w:val="01 copy"/>
        <w:rPr>
          <w:b w:val="1"/>
          <w:bCs w:val="1"/>
          <w:i w:val="1"/>
          <w:iCs w:val="1"/>
        </w:rPr>
      </w:pPr>
      <w:r>
        <w:rPr>
          <w:b w:val="1"/>
          <w:bCs w:val="1"/>
          <w:i w:val="1"/>
          <w:iCs w:val="1"/>
          <w:rtl w:val="0"/>
          <w:lang w:val="de-DE"/>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Number of seconds since 1st January 1970, noon.</w:t>
      </w:r>
    </w:p>
    <w:p>
      <w:pPr>
        <w:pStyle w:val="04 Indent 1.1."/>
        <w:numPr>
          <w:ilvl w:val="1"/>
          <w:numId w:val="6"/>
        </w:numPr>
        <w:bidi w:val="0"/>
      </w:pPr>
      <w:bookmarkStart w:name="_Toc36" w:id="36"/>
      <w:r>
        <w:rPr>
          <w:rFonts w:cs="Arial Unicode MS" w:eastAsia="Arial Unicode MS"/>
          <w:rtl w:val="0"/>
          <w:lang w:val="de-DE"/>
        </w:rPr>
        <w:t>timer.read()</w:t>
      </w:r>
      <w:bookmarkEnd w:id="36"/>
    </w:p>
    <w:p>
      <w:pPr>
        <w:pStyle w:val="01 copy"/>
        <w:bidi w:val="0"/>
      </w:pPr>
      <w:r>
        <w:rPr>
          <w:rtl w:val="0"/>
        </w:rPr>
        <w:t>Give back content of a micro second timer. This is a hardware timer that continuously counts in micro seconds, with 32 bit width (making it several days for an overroll). This counter starts at zero upon turning on Milestone. Usually, this timer is used to calculate the time difference between two consecutive function calls. Usually, the absolute value of this timer is not relevant.</w:t>
      </w:r>
    </w:p>
    <w:p>
      <w:pPr>
        <w:pStyle w:val="01 copy"/>
        <w:rPr>
          <w:b w:val="1"/>
          <w:bCs w:val="1"/>
          <w:i w:val="1"/>
          <w:iCs w:val="1"/>
        </w:rPr>
      </w:pPr>
      <w:r>
        <w:rPr>
          <w:b w:val="1"/>
          <w:bCs w:val="1"/>
          <w:i w:val="1"/>
          <w:iCs w:val="1"/>
          <w:rtl w:val="0"/>
          <w:lang w:val="de-DE"/>
        </w:rPr>
        <w:t>Arguments</w:t>
      </w:r>
    </w:p>
    <w:p>
      <w:pPr>
        <w:pStyle w:val="01 copy"/>
        <w:bidi w:val="0"/>
      </w:pPr>
      <w:r>
        <w:rPr>
          <w:rtl w:val="0"/>
        </w:rPr>
        <w:t>None.</w:t>
      </w:r>
    </w:p>
    <w:p>
      <w:pPr>
        <w:pStyle w:val="01 copy"/>
        <w:rPr>
          <w:b w:val="1"/>
          <w:bCs w:val="1"/>
          <w:i w:val="1"/>
          <w:iCs w:val="1"/>
        </w:rPr>
      </w:pPr>
      <w:r>
        <w:rPr>
          <w:b w:val="1"/>
          <w:bCs w:val="1"/>
          <w:i w:val="1"/>
          <w:iCs w:val="1"/>
          <w:rtl w:val="0"/>
          <w:lang w:val="de-DE"/>
        </w:rPr>
        <w:t>Return values</w:t>
      </w:r>
    </w:p>
    <w:p>
      <w:pPr>
        <w:pStyle w:val="01 copy"/>
        <w:bidi w:val="0"/>
      </w:pPr>
      <w:r>
        <w:rPr>
          <w:rtl w:val="0"/>
        </w:rPr>
        <w:t>Value of timer that counts in micro seconds.</w:t>
      </w:r>
    </w:p>
    <w:p>
      <w:pPr>
        <w:pStyle w:val="04 Indent 1.1."/>
        <w:numPr>
          <w:ilvl w:val="1"/>
          <w:numId w:val="6"/>
        </w:numPr>
        <w:bidi w:val="0"/>
      </w:pPr>
      <w:bookmarkStart w:name="_Toc37" w:id="37"/>
      <w:r>
        <w:rPr>
          <w:rFonts w:cs="Arial Unicode MS" w:eastAsia="Arial Unicode MS"/>
          <w:rtl w:val="0"/>
          <w:lang w:val="de-DE"/>
        </w:rPr>
        <w:t>timer.delay()</w:t>
      </w:r>
      <w:bookmarkEnd w:id="37"/>
    </w:p>
    <w:p>
      <w:pPr>
        <w:pStyle w:val="01 copy"/>
        <w:bidi w:val="0"/>
      </w:pPr>
      <w:r>
        <w:rPr>
          <w:rtl w:val="0"/>
        </w:rPr>
        <w:t>A delay function in microseconds.</w:t>
      </w:r>
    </w:p>
    <w:p>
      <w:pPr>
        <w:pStyle w:val="01 copy"/>
        <w:rPr>
          <w:b w:val="1"/>
          <w:bCs w:val="1"/>
          <w:i w:val="1"/>
          <w:iCs w:val="1"/>
        </w:rPr>
      </w:pPr>
      <w:r>
        <w:rPr>
          <w:b w:val="1"/>
          <w:bCs w:val="1"/>
          <w:i w:val="1"/>
          <w:iCs w:val="1"/>
          <w:rtl w:val="0"/>
          <w:lang w:val="de-DE"/>
        </w:rPr>
        <w:t>Arguments</w:t>
      </w:r>
    </w:p>
    <w:p>
      <w:pPr>
        <w:pStyle w:val="01 copy"/>
        <w:bidi w:val="0"/>
      </w:pPr>
      <w:r>
        <w:rPr>
          <w:rtl w:val="0"/>
        </w:rPr>
        <w:t>Number of microseconds to sleep.</w:t>
      </w:r>
    </w:p>
    <w:p>
      <w:pPr>
        <w:pStyle w:val="01 copy"/>
        <w:rPr>
          <w:b w:val="1"/>
          <w:bCs w:val="1"/>
          <w:i w:val="1"/>
          <w:iCs w:val="1"/>
        </w:rPr>
      </w:pPr>
      <w:r>
        <w:rPr>
          <w:b w:val="1"/>
          <w:bCs w:val="1"/>
          <w:i w:val="1"/>
          <w:iCs w:val="1"/>
          <w:rtl w:val="0"/>
          <w:lang w:val="de-DE"/>
        </w:rPr>
        <w:t>Return values</w:t>
      </w:r>
    </w:p>
    <w:p>
      <w:pPr>
        <w:pStyle w:val="01 copy"/>
        <w:bidi w:val="0"/>
      </w:pPr>
      <w:r>
        <w:rPr>
          <w:rtl w:val="0"/>
        </w:rPr>
        <w:t>None.</w:t>
      </w:r>
    </w:p>
    <w:p>
      <w:pPr>
        <w:pStyle w:val="04 Indent 1.1."/>
        <w:numPr>
          <w:ilvl w:val="0"/>
          <w:numId w:val="6"/>
        </w:numPr>
        <w:bidi w:val="0"/>
      </w:pPr>
      <w:bookmarkStart w:name="_Toc38" w:id="38"/>
      <w:r>
        <w:rPr>
          <w:rFonts w:cs="Arial Unicode MS" w:eastAsia="Arial Unicode MS"/>
          <w:rtl w:val="0"/>
          <w:lang w:val="de-DE"/>
        </w:rPr>
        <w:t>Lists</w:t>
      </w:r>
      <w:bookmarkEnd w:id="38"/>
    </w:p>
    <w:p>
      <w:pPr>
        <w:pStyle w:val="04 Indent 1.1."/>
        <w:numPr>
          <w:ilvl w:val="1"/>
          <w:numId w:val="6"/>
        </w:numPr>
        <w:bidi w:val="0"/>
      </w:pPr>
      <w:bookmarkStart w:name="_Toc39" w:id="39"/>
      <w:r>
        <w:rPr>
          <w:rFonts w:cs="Arial Unicode MS" w:eastAsia="Arial Unicode MS"/>
          <w:rtl w:val="0"/>
          <w:lang w:val="de-DE"/>
        </w:rPr>
        <w:t>Event list</w:t>
      </w:r>
      <w:bookmarkEnd w:id="39"/>
    </w:p>
    <w:p>
      <w:pPr>
        <w:pStyle w:val="01 copy"/>
        <w:bidi w:val="0"/>
      </w:pPr>
      <w:r>
        <w:rPr>
          <w:rtl w:val="0"/>
        </w:rPr>
        <w:t>KEY_NONE</w:t>
      </w:r>
    </w:p>
    <w:p>
      <w:pPr>
        <w:pStyle w:val="01 copy"/>
        <w:bidi w:val="0"/>
      </w:pPr>
      <w:r>
        <w:rPr>
          <w:rtl w:val="0"/>
          <w:lang w:val="en-US"/>
        </w:rPr>
        <w:t>KEY_PLAY</w:t>
      </w:r>
    </w:p>
    <w:p>
      <w:pPr>
        <w:pStyle w:val="01 copy"/>
        <w:bidi w:val="0"/>
      </w:pPr>
      <w:r>
        <w:rPr>
          <w:rtl w:val="0"/>
          <w:lang w:val="en-US"/>
        </w:rPr>
        <w:t>KEY_MODE</w:t>
      </w:r>
    </w:p>
    <w:p>
      <w:pPr>
        <w:pStyle w:val="01 copy"/>
        <w:bidi w:val="0"/>
      </w:pPr>
      <w:r>
        <w:rPr>
          <w:rtl w:val="0"/>
        </w:rPr>
        <w:t>KEY_ERASE</w:t>
      </w:r>
    </w:p>
    <w:p>
      <w:pPr>
        <w:pStyle w:val="01 copy"/>
        <w:bidi w:val="0"/>
      </w:pPr>
      <w:r>
        <w:rPr>
          <w:rtl w:val="0"/>
          <w:lang w:val="en-US"/>
        </w:rPr>
        <w:t>KEY_REC</w:t>
      </w:r>
    </w:p>
    <w:p>
      <w:pPr>
        <w:pStyle w:val="01 copy"/>
        <w:bidi w:val="0"/>
      </w:pPr>
      <w:r>
        <w:rPr>
          <w:rtl w:val="0"/>
          <w:lang w:val="en-US"/>
        </w:rPr>
        <w:t>KEY_REC_LONG</w:t>
      </w:r>
    </w:p>
    <w:p>
      <w:pPr>
        <w:pStyle w:val="01 copy"/>
        <w:bidi w:val="0"/>
      </w:pPr>
      <w:r>
        <w:rPr>
          <w:rtl w:val="0"/>
          <w:lang w:val="es-ES_tradnl"/>
        </w:rPr>
        <w:t>KEY_BLOCK</w:t>
      </w:r>
    </w:p>
    <w:p>
      <w:pPr>
        <w:pStyle w:val="01 copy"/>
        <w:bidi w:val="0"/>
      </w:pPr>
      <w:r>
        <w:rPr>
          <w:rtl w:val="0"/>
        </w:rPr>
        <w:t>KEY_ERASE_REC</w:t>
      </w:r>
    </w:p>
    <w:p>
      <w:pPr>
        <w:pStyle w:val="01 copy"/>
        <w:bidi w:val="0"/>
      </w:pPr>
      <w:r>
        <w:rPr>
          <w:rtl w:val="0"/>
          <w:lang w:val="en-US"/>
        </w:rPr>
        <w:t>KEY_FF</w:t>
      </w:r>
    </w:p>
    <w:p>
      <w:pPr>
        <w:pStyle w:val="01 copy"/>
        <w:bidi w:val="0"/>
      </w:pPr>
      <w:r>
        <w:rPr>
          <w:rtl w:val="0"/>
          <w:lang w:val="en-US"/>
        </w:rPr>
        <w:t>KEY_FF_PLAY)</w:t>
      </w:r>
    </w:p>
    <w:p>
      <w:pPr>
        <w:pStyle w:val="01 copy"/>
        <w:bidi w:val="0"/>
      </w:pPr>
      <w:r>
        <w:rPr>
          <w:rtl w:val="0"/>
        </w:rPr>
        <w:t>KEY_INC_VOL</w:t>
      </w:r>
    </w:p>
    <w:p>
      <w:pPr>
        <w:pStyle w:val="01 copy"/>
        <w:bidi w:val="0"/>
      </w:pPr>
      <w:r>
        <w:rPr>
          <w:rtl w:val="0"/>
        </w:rPr>
        <w:t>KEY_ERASE_FF</w:t>
      </w:r>
    </w:p>
    <w:p>
      <w:pPr>
        <w:pStyle w:val="01 copy"/>
        <w:bidi w:val="0"/>
      </w:pPr>
      <w:r>
        <w:rPr>
          <w:rtl w:val="0"/>
          <w:lang w:val="en-US"/>
        </w:rPr>
        <w:t>KEY_REC_FF</w:t>
      </w:r>
    </w:p>
    <w:p>
      <w:pPr>
        <w:pStyle w:val="01 copy"/>
        <w:bidi w:val="0"/>
      </w:pPr>
      <w:r>
        <w:rPr>
          <w:rtl w:val="0"/>
          <w:lang w:val="en-US"/>
        </w:rPr>
        <w:t>KEY_REW</w:t>
      </w:r>
    </w:p>
    <w:p>
      <w:pPr>
        <w:pStyle w:val="01 copy"/>
        <w:bidi w:val="0"/>
      </w:pPr>
      <w:r>
        <w:rPr>
          <w:rtl w:val="0"/>
          <w:lang w:val="en-US"/>
        </w:rPr>
        <w:t>KEY_REW_PLAY</w:t>
      </w:r>
    </w:p>
    <w:p>
      <w:pPr>
        <w:pStyle w:val="01 copy"/>
        <w:bidi w:val="0"/>
      </w:pPr>
      <w:r>
        <w:rPr>
          <w:rtl w:val="0"/>
        </w:rPr>
        <w:t>K</w:t>
      </w:r>
      <w:r>
        <w:rPr>
          <w:rtl w:val="0"/>
        </w:rPr>
        <w:t>EY_DEC_VOL</w:t>
      </w:r>
    </w:p>
    <w:p>
      <w:pPr>
        <w:pStyle w:val="01 copy"/>
        <w:bidi w:val="0"/>
      </w:pPr>
      <w:r>
        <w:rPr>
          <w:rtl w:val="0"/>
        </w:rPr>
        <w:t>K</w:t>
      </w:r>
      <w:r>
        <w:rPr>
          <w:rtl w:val="0"/>
        </w:rPr>
        <w:t>EY_ERASE_REW</w:t>
      </w:r>
    </w:p>
    <w:p>
      <w:pPr>
        <w:pStyle w:val="01 copy"/>
        <w:bidi w:val="0"/>
      </w:pPr>
      <w:r>
        <w:rPr>
          <w:rtl w:val="0"/>
          <w:lang w:val="en-US"/>
        </w:rPr>
        <w:t>KEY_REC_REW</w:t>
      </w:r>
    </w:p>
    <w:p>
      <w:pPr>
        <w:pStyle w:val="01 copy"/>
        <w:bidi w:val="0"/>
      </w:pPr>
      <w:r>
        <w:rPr>
          <w:rtl w:val="0"/>
          <w:lang w:val="en-US"/>
        </w:rPr>
        <w:t>KEY_ERASE_FF_REW</w:t>
      </w:r>
    </w:p>
    <w:p>
      <w:pPr>
        <w:pStyle w:val="01 copy"/>
        <w:bidi w:val="0"/>
      </w:pPr>
      <w:r>
        <w:rPr>
          <w:rtl w:val="0"/>
        </w:rPr>
        <w:t>KEY_PANIC)</w:t>
      </w:r>
    </w:p>
    <w:p>
      <w:pPr>
        <w:pStyle w:val="01 copy"/>
        <w:bidi w:val="0"/>
      </w:pPr>
      <w:r>
        <w:rPr>
          <w:rtl w:val="0"/>
          <w:lang w:val="en-US"/>
        </w:rPr>
        <w:t>KEY_SEL</w:t>
      </w:r>
    </w:p>
    <w:p>
      <w:pPr>
        <w:pStyle w:val="01 copy"/>
        <w:bidi w:val="0"/>
      </w:pPr>
      <w:r>
        <w:rPr>
          <w:rtl w:val="0"/>
          <w:lang w:val="en-US"/>
        </w:rPr>
        <w:t>KEY_SEL_PLAY</w:t>
      </w:r>
    </w:p>
    <w:p>
      <w:pPr>
        <w:pStyle w:val="01 copy"/>
        <w:bidi w:val="0"/>
      </w:pPr>
      <w:r>
        <w:rPr>
          <w:rtl w:val="0"/>
          <w:lang w:val="en-US"/>
        </w:rPr>
        <w:t>KEY_SEL_MODE</w:t>
      </w:r>
    </w:p>
    <w:p>
      <w:pPr>
        <w:pStyle w:val="01 copy"/>
        <w:bidi w:val="0"/>
      </w:pPr>
      <w:r>
        <w:rPr>
          <w:rtl w:val="0"/>
        </w:rPr>
        <w:t>KEY_ERASE_SEL)</w:t>
      </w:r>
    </w:p>
    <w:p>
      <w:pPr>
        <w:pStyle w:val="01 copy"/>
        <w:bidi w:val="0"/>
      </w:pPr>
      <w:r>
        <w:rPr>
          <w:rtl w:val="0"/>
          <w:lang w:val="en-US"/>
        </w:rPr>
        <w:t>KEY_SEL_REC</w:t>
      </w:r>
    </w:p>
    <w:p>
      <w:pPr>
        <w:pStyle w:val="01 copy"/>
        <w:bidi w:val="0"/>
      </w:pPr>
      <w:r>
        <w:rPr>
          <w:rtl w:val="0"/>
          <w:lang w:val="en-US"/>
        </w:rPr>
        <w:t>KEY_SEL_FF</w:t>
      </w:r>
    </w:p>
    <w:p>
      <w:pPr>
        <w:pStyle w:val="01 copy"/>
        <w:bidi w:val="0"/>
      </w:pPr>
      <w:r>
        <w:rPr>
          <w:rtl w:val="0"/>
        </w:rPr>
        <w:t>KEY_INC_VOL_SEL</w:t>
      </w:r>
    </w:p>
    <w:p>
      <w:pPr>
        <w:pStyle w:val="01 copy"/>
        <w:bidi w:val="0"/>
      </w:pPr>
      <w:r>
        <w:rPr>
          <w:rtl w:val="0"/>
          <w:lang w:val="en-US"/>
        </w:rPr>
        <w:t>KEY_SEL_REW</w:t>
      </w:r>
    </w:p>
    <w:p>
      <w:pPr>
        <w:pStyle w:val="01 copy"/>
        <w:bidi w:val="0"/>
      </w:pPr>
      <w:r>
        <w:rPr>
          <w:rtl w:val="0"/>
        </w:rPr>
        <w:t>KEY_DEC_VOL_SEL</w:t>
      </w:r>
    </w:p>
    <w:p>
      <w:pPr>
        <w:pStyle w:val="01 copy"/>
        <w:bidi w:val="0"/>
      </w:pPr>
      <w:r>
        <w:rPr>
          <w:rtl w:val="0"/>
          <w:lang w:val="en-US"/>
        </w:rPr>
        <w:t>KEY_SEL_FF_REW)</w:t>
      </w:r>
    </w:p>
    <w:p>
      <w:pPr>
        <w:pStyle w:val="01 copy"/>
        <w:bidi w:val="0"/>
      </w:pPr>
      <w:r>
        <w:rPr>
          <w:rtl w:val="0"/>
          <w:lang w:val="en-US"/>
        </w:rPr>
        <w:t>FILE_END</w:t>
      </w:r>
    </w:p>
    <w:p>
      <w:pPr>
        <w:pStyle w:val="01 copy"/>
        <w:bidi w:val="0"/>
      </w:pPr>
      <w:r>
        <w:rPr>
          <w:rtl w:val="0"/>
          <w:lang w:val="en-US"/>
        </w:rPr>
        <w:t>USB_ON</w:t>
      </w:r>
    </w:p>
    <w:p>
      <w:pPr>
        <w:pStyle w:val="01 copy"/>
        <w:bidi w:val="0"/>
      </w:pPr>
      <w:r>
        <w:rPr>
          <w:rtl w:val="0"/>
          <w:lang w:val="en-US"/>
        </w:rPr>
        <w:t>USB_OFF</w:t>
      </w:r>
    </w:p>
    <w:p>
      <w:pPr>
        <w:pStyle w:val="01 copy"/>
        <w:bidi w:val="0"/>
      </w:pPr>
      <w:r>
        <w:rPr>
          <w:rtl w:val="0"/>
        </w:rPr>
        <w:t>RIP_DONE</w:t>
      </w:r>
    </w:p>
    <w:p>
      <w:pPr>
        <w:pStyle w:val="01 copy"/>
        <w:bidi w:val="0"/>
      </w:pPr>
      <w:r>
        <w:rPr>
          <w:rtl w:val="0"/>
        </w:rPr>
        <w:t>POWER_UNPLUGGED</w:t>
      </w:r>
    </w:p>
    <w:p>
      <w:pPr>
        <w:pStyle w:val="01 copy"/>
        <w:bidi w:val="0"/>
      </w:pPr>
      <w:r>
        <w:rPr>
          <w:rtl w:val="0"/>
        </w:rPr>
        <w:t>HID_ON</w:t>
      </w:r>
    </w:p>
    <w:p>
      <w:pPr>
        <w:pStyle w:val="01 copy"/>
        <w:bidi w:val="0"/>
      </w:pPr>
      <w:r>
        <w:rPr>
          <w:rtl w:val="0"/>
          <w:lang w:val="en-US"/>
        </w:rPr>
        <w:t>HID_OFF</w:t>
      </w:r>
    </w:p>
    <w:p>
      <w:pPr>
        <w:pStyle w:val="01 copy"/>
        <w:bidi w:val="0"/>
      </w:pPr>
      <w:r>
        <w:rPr>
          <w:rtl w:val="0"/>
          <w:lang w:val="en-US"/>
        </w:rPr>
        <w:t>ADD_ON_ON</w:t>
      </w:r>
    </w:p>
    <w:p>
      <w:pPr>
        <w:pStyle w:val="01 copy"/>
        <w:bidi w:val="0"/>
      </w:pPr>
      <w:r>
        <w:rPr>
          <w:rtl w:val="0"/>
          <w:lang w:val="en-US"/>
        </w:rPr>
        <w:t>ADD_ON_OFF</w:t>
      </w:r>
    </w:p>
    <w:p>
      <w:pPr>
        <w:pStyle w:val="01 copy"/>
        <w:bidi w:val="0"/>
      </w:pPr>
      <w:r>
        <w:rPr>
          <w:rtl w:val="0"/>
        </w:rPr>
        <w:t>HOST_MODE_ON</w:t>
      </w:r>
    </w:p>
    <w:p>
      <w:pPr>
        <w:pStyle w:val="01 copy"/>
        <w:bidi w:val="0"/>
      </w:pPr>
      <w:r>
        <w:rPr>
          <w:rtl w:val="0"/>
          <w:lang w:val="en-US"/>
        </w:rPr>
        <w:t>HOST_MODE_OFF</w:t>
      </w:r>
    </w:p>
    <w:p>
      <w:pPr>
        <w:pStyle w:val="01 copy"/>
        <w:bidi w:val="0"/>
      </w:pPr>
      <w:r>
        <w:rPr>
          <w:rtl w:val="0"/>
          <w:lang w:val="en-US"/>
        </w:rPr>
        <w:t>MST_ON</w:t>
      </w:r>
    </w:p>
    <w:p>
      <w:pPr>
        <w:pStyle w:val="01 copy"/>
        <w:bidi w:val="0"/>
      </w:pPr>
      <w:r>
        <w:rPr>
          <w:rtl w:val="0"/>
          <w:lang w:val="en-US"/>
        </w:rPr>
        <w:t>MST_OFF</w:t>
      </w:r>
    </w:p>
    <w:p>
      <w:pPr>
        <w:pStyle w:val="01 copy"/>
        <w:bidi w:val="0"/>
      </w:pPr>
      <w:r>
        <w:rPr>
          <w:rtl w:val="0"/>
        </w:rPr>
        <w:t>USB_AUDIO_ON</w:t>
      </w:r>
    </w:p>
    <w:p>
      <w:pPr>
        <w:pStyle w:val="01 copy"/>
        <w:bidi w:val="0"/>
      </w:pPr>
      <w:r>
        <w:rPr>
          <w:rtl w:val="0"/>
        </w:rPr>
        <w:t>USB_AUDIO_OFF</w:t>
      </w:r>
    </w:p>
    <w:p>
      <w:pPr>
        <w:pStyle w:val="04 Indent 1.1."/>
        <w:numPr>
          <w:ilvl w:val="1"/>
          <w:numId w:val="6"/>
        </w:numPr>
        <w:bidi w:val="0"/>
      </w:pPr>
      <w:bookmarkStart w:name="_Toc40" w:id="40"/>
      <w:r>
        <w:rPr>
          <w:rFonts w:cs="Arial Unicode MS" w:eastAsia="Arial Unicode MS"/>
          <w:rtl w:val="0"/>
          <w:lang w:val="de-DE"/>
        </w:rPr>
        <w:t>Prompt audio file list</w:t>
      </w:r>
      <w:bookmarkEnd w:id="40"/>
    </w:p>
    <w:p>
      <w:pPr>
        <w:pStyle w:val="01 copy"/>
        <w:bidi w:val="0"/>
      </w:pPr>
      <w:r>
        <w:rPr>
          <w:rtl w:val="0"/>
        </w:rPr>
        <w:t>"1K.WAV"</w:t>
      </w:r>
    </w:p>
    <w:p>
      <w:pPr>
        <w:pStyle w:val="01 copy"/>
        <w:bidi w:val="0"/>
      </w:pPr>
      <w:r>
        <w:rPr>
          <w:rtl w:val="0"/>
        </w:rPr>
        <w:t>"2K1K.WAV"</w:t>
      </w:r>
    </w:p>
    <w:p>
      <w:pPr>
        <w:pStyle w:val="01 copy"/>
        <w:bidi w:val="0"/>
      </w:pPr>
      <w:r>
        <w:rPr>
          <w:rtl w:val="0"/>
        </w:rPr>
        <w:t>"1K2K.WAV"</w:t>
      </w:r>
    </w:p>
    <w:p>
      <w:pPr>
        <w:pStyle w:val="01 copy"/>
        <w:bidi w:val="0"/>
      </w:pPr>
      <w:r>
        <w:rPr>
          <w:rtl w:val="0"/>
        </w:rPr>
        <w:t>"0K5.WAV"</w:t>
      </w:r>
    </w:p>
    <w:p>
      <w:pPr>
        <w:pStyle w:val="01 copy"/>
        <w:bidi w:val="0"/>
      </w:pPr>
      <w:r>
        <w:rPr>
          <w:rtl w:val="0"/>
        </w:rPr>
        <w:t>"CONTINUE.WAV"</w:t>
      </w:r>
    </w:p>
    <w:p>
      <w:pPr>
        <w:pStyle w:val="01 copy"/>
        <w:bidi w:val="0"/>
      </w:pPr>
      <w:r>
        <w:rPr>
          <w:rtl w:val="0"/>
        </w:rPr>
        <w:t>"PAUSE.WAV"</w:t>
      </w:r>
    </w:p>
    <w:p>
      <w:pPr>
        <w:pStyle w:val="01 copy"/>
        <w:bidi w:val="0"/>
      </w:pPr>
      <w:r>
        <w:rPr>
          <w:rtl w:val="0"/>
        </w:rPr>
        <w:t>"TAB.WAV"</w:t>
      </w:r>
    </w:p>
    <w:p>
      <w:pPr>
        <w:pStyle w:val="01 copy"/>
        <w:bidi w:val="0"/>
      </w:pPr>
      <w:r>
        <w:rPr>
          <w:rtl w:val="0"/>
        </w:rPr>
        <w:t>"</w:t>
      </w:r>
      <w:r>
        <w:rPr>
          <w:rtl w:val="0"/>
        </w:rPr>
        <w:t>poweroff.wav</w:t>
      </w:r>
      <w:r>
        <w:rPr>
          <w:rtl w:val="0"/>
        </w:rPr>
        <w:t>"</w:t>
      </w:r>
    </w:p>
    <w:p>
      <w:pPr>
        <w:pStyle w:val="01 copy"/>
        <w:bidi w:val="0"/>
      </w:pPr>
      <w:r>
        <w:rPr>
          <w:rtl w:val="0"/>
        </w:rPr>
        <w:t>"WAKE.WAV"</w:t>
      </w:r>
    </w:p>
    <w:p>
      <w:pPr>
        <w:pStyle w:val="01 copy"/>
        <w:bidi w:val="0"/>
      </w:pPr>
      <w:r>
        <w:rPr>
          <w:rtl w:val="0"/>
        </w:rPr>
        <w:t>"DELETE.WAV"</w:t>
      </w:r>
    </w:p>
    <w:p>
      <w:pPr>
        <w:pStyle w:val="01 copy"/>
        <w:bidi w:val="0"/>
      </w:pPr>
      <w:r>
        <w:rPr>
          <w:rtl w:val="0"/>
        </w:rPr>
        <w:t>"4X0K5.WAV"</w:t>
      </w:r>
    </w:p>
    <w:p>
      <w:pPr>
        <w:pStyle w:val="01 copy"/>
        <w:bidi w:val="0"/>
      </w:pPr>
      <w:r>
        <w:rPr>
          <w:rtl w:val="0"/>
        </w:rPr>
        <w:t>"NEXT.WAV"</w:t>
      </w:r>
      <w:r/>
    </w:p>
    <w:sectPr>
      <w:headerReference w:type="default" r:id="rId4"/>
      <w:headerReference w:type="even" r:id="rId5"/>
      <w:headerReference w:type="first" r:id="rId6"/>
      <w:footerReference w:type="default" r:id="rId7"/>
      <w:footerReference w:type="even" r:id="rId8"/>
      <w:footerReference w:type="first" r:id="rId9"/>
      <w:pgSz w:w="11906" w:h="16838" w:orient="portrait"/>
      <w:pgMar w:top="1080" w:right="1418" w:bottom="1134" w:left="1418" w:header="1134" w:footer="85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UltraLight">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01 copy"/>
      <w:bidi w:val="0"/>
    </w:pPr>
    <w:r>
      <w:rPr>
        <w:rtl w:val="0"/>
      </w:rPr>
      <w:t>Page</w:t>
    </w:r>
    <w:r>
      <w:rPr>
        <w:rtl w:val="0"/>
      </w:rPr>
      <w:t xml:space="preserve"> </w:t>
    </w:r>
    <w:r>
      <w:rPr/>
      <w:fldChar w:fldCharType="begin" w:fldLock="0"/>
    </w:r>
    <w:r>
      <w:instrText xml:space="preserve"> PAGE </w:instrText>
    </w:r>
    <w:r>
      <w:rPr/>
      <w:fldChar w:fldCharType="separate" w:fldLock="0"/>
    </w:r>
    <w:r>
      <w:t>17</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01 copy"/>
      <w:bidi w:val="0"/>
    </w:pPr>
    <w:r>
      <w:rPr>
        <w:rtl w:val="0"/>
      </w:rPr>
      <w:t>Page</w:t>
    </w:r>
    <w:r>
      <w:rPr>
        <w:rtl w:val="0"/>
      </w:rPr>
      <w:t xml:space="preserve"> </w:t>
    </w:r>
    <w:r>
      <w:rPr/>
      <w:fldChar w:fldCharType="begin" w:fldLock="0"/>
    </w:r>
    <w:r>
      <w:instrText xml:space="preserve"> PAGE </w:instrText>
    </w:r>
    <w:r>
      <w:rPr/>
      <w:fldChar w:fldCharType="separate" w:fldLock="0"/>
    </w:r>
    <w:r>
      <w:t>18</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02 head"/>
      <w:bidi w:val="0"/>
    </w:pPr>
    <w:r>
      <w:rPr>
        <w:rtl w:val="0"/>
      </w:rPr>
      <w:t>Bones AG</w:t>
    </w:r>
  </w:p>
  <w:p>
    <w:pPr>
      <w:pStyle w:val="01 copy"/>
      <w:bidi w:val="0"/>
    </w:pPr>
    <w:r>
      <w:rPr>
        <w:rtl w:val="0"/>
      </w:rPr>
      <w:t>G</w:t>
    </w:r>
    <w:r>
      <w:rPr>
        <w:rtl w:val="0"/>
      </w:rPr>
      <w:t>ü</w:t>
    </w:r>
    <w:r>
      <w:rPr>
        <w:rtl w:val="0"/>
      </w:rPr>
      <w:t xml:space="preserve">terstrasse </w:t>
    </w:r>
    <w:r>
      <w:rPr>
        <w:rtl w:val="0"/>
      </w:rPr>
      <w:t>8, CH-82</w:t>
    </w:r>
    <w:r>
      <w:rPr>
        <w:rtl w:val="0"/>
      </w:rPr>
      <w:t>45 Feuerthalen</w:t>
    </w:r>
    <w:r>
      <w:rPr>
        <w:rtl w:val="0"/>
      </w:rPr>
      <w:t>, Switzerland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070"/>
        <w:tab w:val="clear" w:pos="9072"/>
      </w:tabs>
      <w:rPr>
        <w:rFonts w:ascii="Times New Roman" w:hAnsi="Times New Roman"/>
        <w:sz w:val="20"/>
        <w:szCs w:val="20"/>
      </w:rPr>
    </w:pPr>
    <w:r>
      <w:rPr>
        <w:rFonts w:ascii="Times New Roman" w:hAnsi="Times New Roman"/>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070"/>
        <w:tab w:val="clear" w:pos="9072"/>
      </w:tabs>
      <w:rPr>
        <w:rFonts w:ascii="Times New Roman" w:cs="Times New Roman" w:hAnsi="Times New Roman" w:eastAsia="Times New Roman"/>
        <w:sz w:val="20"/>
        <w:szCs w:val="20"/>
      </w:rPr>
    </w:pPr>
    <w:r>
      <w:rPr>
        <w:rFonts w:ascii="Times New Roman" w:cs="Times New Roman" w:hAnsi="Times New Roman" w:eastAsia="Times New Roman"/>
        <w:sz w:val="20"/>
        <w:szCs w:val="20"/>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070"/>
        <w:tab w:val="clear" w:pos="9072"/>
      </w:tabs>
    </w:pPr>
    <w:r>
      <w:drawing>
        <wp:anchor distT="57150" distB="57150" distL="57150" distR="57150" simplePos="0" relativeHeight="251658240" behindDoc="1" locked="0" layoutInCell="1" allowOverlap="1">
          <wp:simplePos x="0" y="0"/>
          <wp:positionH relativeFrom="page">
            <wp:posOffset>720090</wp:posOffset>
          </wp:positionH>
          <wp:positionV relativeFrom="page">
            <wp:posOffset>716280</wp:posOffset>
          </wp:positionV>
          <wp:extent cx="1082040" cy="2254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png"/>
                  <pic:cNvPicPr>
                    <a:picLocks noChangeAspect="0"/>
                  </pic:cNvPicPr>
                </pic:nvPicPr>
                <pic:blipFill>
                  <a:blip r:embed="rId1">
                    <a:alphaModFix amt="99996"/>
                    <a:extLst/>
                  </a:blip>
                  <a:stretch>
                    <a:fillRect/>
                  </a:stretch>
                </pic:blipFill>
                <pic:spPr>
                  <a:xfrm>
                    <a:off x="0" y="0"/>
                    <a:ext cx="1082040" cy="225425"/>
                  </a:xfrm>
                  <a:prstGeom prst="rect">
                    <a:avLst/>
                  </a:prstGeom>
                  <a:ln w="12700" cap="flat">
                    <a:solidFill>
                      <a:srgbClr val="FFFFFF">
                        <a:alpha val="0"/>
                      </a:srgbClr>
                    </a:solidFill>
                    <a:prstDash val="solid"/>
                    <a:round/>
                  </a:ln>
                  <a:effectLst/>
                </pic:spPr>
              </pic:pic>
            </a:graphicData>
          </a:graphic>
        </wp:anchor>
      </w:drawing>
    </w:r>
    <w: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right" w:pos="7655"/>
          <w:tab w:val="right" w:pos="9072"/>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right" w:pos="7655"/>
          <w:tab w:val="right" w:pos="9072"/>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right" w:pos="7655"/>
          <w:tab w:val="right" w:pos="907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right" w:pos="7655"/>
          <w:tab w:val="right"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right" w:pos="7655"/>
          <w:tab w:val="right" w:pos="907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right" w:pos="7655"/>
          <w:tab w:val="right" w:pos="907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right" w:pos="7655"/>
          <w:tab w:val="right" w:pos="907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right" w:pos="7655"/>
          <w:tab w:val="right"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right" w:pos="7655"/>
          <w:tab w:val="right" w:pos="907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Nummerierte Liste"/>
  </w:abstractNum>
  <w:abstractNum w:abstractNumId="2">
    <w:multiLevelType w:val="hybridMultilevel"/>
    <w:styleLink w:val="Nummerierte Liste"/>
    <w:lvl w:ilvl="0">
      <w:start w:val="1"/>
      <w:numFmt w:val="decimal"/>
      <w:suff w:val="tab"/>
      <w:lvlText w:val="%1."/>
      <w:lvlJc w:val="left"/>
      <w:pPr>
        <w:ind w:left="3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decimal"/>
        <w:suff w:val="tab"/>
        <w:lvlText w:val="%1."/>
        <w:lvlJc w:val="left"/>
        <w:pPr>
          <w:tabs>
            <w:tab w:val="right" w:pos="7655"/>
            <w:tab w:val="right" w:pos="907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right" w:pos="7655"/>
            <w:tab w:val="right" w:pos="9072"/>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right" w:pos="7655"/>
            <w:tab w:val="right" w:pos="907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right" w:pos="7655"/>
            <w:tab w:val="right"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right" w:pos="7655"/>
            <w:tab w:val="right" w:pos="907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right" w:pos="7655"/>
            <w:tab w:val="right" w:pos="907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right" w:pos="7655"/>
            <w:tab w:val="right" w:pos="907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right" w:pos="7655"/>
            <w:tab w:val="right"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right" w:pos="7655"/>
            <w:tab w:val="right" w:pos="907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num>
  <w:num w:numId="5">
    <w:abstractNumId w:val="3"/>
  </w:num>
  <w:num w:numId="6">
    <w:abstractNumId w:val="1"/>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Helvetica Neue UltraLight" w:cs="Arial Unicode MS" w:hAnsi="Helvetica Neue UltraLight"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01 copy">
    <w:name w:val="01 copy"/>
    <w:next w:val="01 copy"/>
    <w:pPr>
      <w:keepNext w:val="0"/>
      <w:keepLines w:val="0"/>
      <w:pageBreakBefore w:val="0"/>
      <w:widowControl w:val="1"/>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bidi w:val="0"/>
      <w:spacing w:before="260" w:after="260" w:line="275" w:lineRule="atLeast"/>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02 head">
    <w:name w:val="02 head"/>
    <w:next w:val="02 head"/>
    <w:pPr>
      <w:keepNext w:val="0"/>
      <w:keepLines w:val="0"/>
      <w:pageBreakBefore w:val="0"/>
      <w:widowControl w:val="1"/>
      <w:shd w:val="clear" w:color="auto" w:fill="auto"/>
      <w:tabs>
        <w:tab w:val="right" w:pos="7655"/>
        <w:tab w:val="right" w:pos="9072"/>
      </w:tabs>
      <w:suppressAutoHyphens w:val="0"/>
      <w:bidi w:val="0"/>
      <w:spacing w:before="0" w:after="0" w:line="275" w:lineRule="atLeast"/>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vertAlign w:val="baseline"/>
      <w:lang w:val="es-ES_tradnl"/>
    </w:r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paragraph" w:styleId="TOC 1">
    <w:name w:val="TOC 1"/>
    <w:next w:val="TOC 1"/>
    <w:pPr>
      <w:keepNext w:val="0"/>
      <w:keepLines w:val="0"/>
      <w:pageBreakBefore w:val="0"/>
      <w:widowControl w:val="1"/>
      <w:pBdr>
        <w:top w:val="nil"/>
        <w:left w:val="nil"/>
        <w:bottom w:val="single" w:color="000000" w:sz="16" w:space="0" w:shadow="0" w:frame="0"/>
        <w:right w:val="nil"/>
      </w:pBdr>
      <w:shd w:val="clear" w:color="auto" w:fill="auto"/>
      <w:tabs>
        <w:tab w:val="right" w:pos="7655"/>
        <w:tab w:val="right" w:pos="9072"/>
      </w:tabs>
      <w:suppressAutoHyphens w:val="0"/>
      <w:bidi w:val="0"/>
      <w:spacing w:before="0" w:after="0" w:line="20" w:lineRule="atLeast"/>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04 Indent 1.1.">
    <w:name w:val="04 Indent 1.1."/>
    <w:next w:val="04 Indent 1.1."/>
    <w:pPr>
      <w:keepNext w:val="0"/>
      <w:keepLines w:val="0"/>
      <w:pageBreakBefore w:val="0"/>
      <w:widowControl w:val="1"/>
      <w:pBdr>
        <w:top w:val="nil"/>
        <w:left w:val="nil"/>
        <w:bottom w:val="single" w:color="000000" w:sz="8" w:space="0" w:shadow="0" w:frame="0"/>
        <w:right w:val="nil"/>
      </w:pBdr>
      <w:shd w:val="clear" w:color="auto" w:fill="auto"/>
      <w:tabs>
        <w:tab w:val="right" w:pos="7655"/>
        <w:tab w:val="right" w:pos="9072"/>
      </w:tabs>
      <w:suppressAutoHyphens w:val="0"/>
      <w:bidi w:val="0"/>
      <w:spacing w:before="520" w:after="240" w:line="275" w:lineRule="atLeast"/>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vertAlign w:val="baseline"/>
    </w:rPr>
  </w:style>
  <w:style w:type="numbering" w:styleId="Nummerierte Liste">
    <w:name w:val="Nummerierte Liste"/>
    <w:pPr>
      <w:numPr>
        <w:numId w:val="3"/>
      </w:numPr>
    </w:pPr>
  </w:style>
  <w:style w:type="paragraph" w:styleId="Subclub">
    <w:name w:val="Subclub"/>
    <w:next w:val="Subclub"/>
    <w:pPr>
      <w:keepNext w:val="0"/>
      <w:keepLines w:val="0"/>
      <w:pageBreakBefore w:val="0"/>
      <w:widowControl w:val="1"/>
      <w:shd w:val="clear" w:color="auto" w:fill="auto"/>
      <w:tabs>
        <w:tab w:val="right" w:pos="7655"/>
        <w:tab w:val="right" w:pos="9072"/>
      </w:tabs>
      <w:suppressAutoHyphens w:val="0"/>
      <w:bidi w:val="0"/>
      <w:spacing w:before="0" w:after="280" w:line="275" w:lineRule="atLeast"/>
      <w:ind w:left="0" w:right="0" w:firstLine="0"/>
      <w:jc w:val="left"/>
      <w:outlineLvl w:val="9"/>
    </w:pPr>
    <w:rPr>
      <w:rFonts w:ascii="Helvetica Neue" w:cs="Arial Unicode MS" w:hAnsi="Helvetica Neue" w:eastAsia="Arial Unicode MS"/>
      <w:b w:val="1"/>
      <w:bCs w:val="1"/>
      <w:i w:val="1"/>
      <w:iCs w:val="1"/>
      <w:caps w:val="0"/>
      <w:smallCaps w:val="0"/>
      <w:strike w:val="0"/>
      <w:dstrike w:val="0"/>
      <w:outline w:val="0"/>
      <w:color w:val="000000"/>
      <w:spacing w:val="0"/>
      <w:kern w:val="0"/>
      <w:position w:val="0"/>
      <w:sz w:val="22"/>
      <w:szCs w:val="22"/>
      <w:u w:val="none"/>
      <w:vertAlign w:val="baseline"/>
      <w:lang w:val="de-DE"/>
    </w:rPr>
  </w:style>
  <w:style w:type="paragraph" w:styleId="Code">
    <w:name w:val="Code"/>
    <w:next w:val="Code"/>
    <w:pPr>
      <w:keepNext w:val="0"/>
      <w:keepLines w:val="0"/>
      <w:pageBreakBefore w:val="0"/>
      <w:widowControl w:val="1"/>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bidi w:val="0"/>
      <w:spacing w:before="0" w:after="0" w:line="275" w:lineRule="atLeast"/>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432ff"/>
      <w:spacing w:val="0"/>
      <w:kern w:val="0"/>
      <w:position w:val="0"/>
      <w:sz w:val="24"/>
      <w:szCs w:val="24"/>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